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D2" w:rsidRDefault="004450F5">
      <w:r>
        <w:t>Medellín, enero  25 de 2013</w:t>
      </w:r>
      <w:r w:rsidR="009A1A3F">
        <w:t>                                                                 OF.01-13</w:t>
      </w:r>
    </w:p>
    <w:p w:rsidR="004450F5" w:rsidRDefault="004450F5"/>
    <w:p w:rsidR="004450F5" w:rsidRDefault="004450F5"/>
    <w:p w:rsidR="004450F5" w:rsidRDefault="004450F5" w:rsidP="004450F5">
      <w:pPr>
        <w:spacing w:after="0"/>
      </w:pPr>
      <w:r>
        <w:t>Doctores</w:t>
      </w:r>
    </w:p>
    <w:p w:rsidR="004450F5" w:rsidRPr="009A1A3F" w:rsidRDefault="004450F5" w:rsidP="004450F5">
      <w:pPr>
        <w:spacing w:after="0"/>
        <w:rPr>
          <w:b/>
        </w:rPr>
      </w:pPr>
      <w:r w:rsidRPr="009A1A3F">
        <w:rPr>
          <w:b/>
        </w:rPr>
        <w:t>CAMILO MENA SERNA</w:t>
      </w:r>
    </w:p>
    <w:p w:rsidR="004450F5" w:rsidRDefault="004450F5" w:rsidP="004450F5">
      <w:pPr>
        <w:spacing w:after="0"/>
      </w:pPr>
      <w:r>
        <w:t>Alcalde Municipal Zaragoza</w:t>
      </w:r>
    </w:p>
    <w:p w:rsidR="004450F5" w:rsidRPr="009A1A3F" w:rsidRDefault="004450F5" w:rsidP="004450F5">
      <w:pPr>
        <w:spacing w:after="0"/>
        <w:rPr>
          <w:b/>
        </w:rPr>
      </w:pPr>
      <w:r w:rsidRPr="009A1A3F">
        <w:rPr>
          <w:b/>
        </w:rPr>
        <w:t>ADRIAN MOLINA</w:t>
      </w:r>
    </w:p>
    <w:p w:rsidR="004450F5" w:rsidRDefault="004450F5" w:rsidP="004450F5">
      <w:pPr>
        <w:spacing w:after="0"/>
      </w:pPr>
      <w:r>
        <w:t xml:space="preserve">Consejero Afro ante </w:t>
      </w:r>
      <w:proofErr w:type="spellStart"/>
      <w:r>
        <w:t>Corantioquia</w:t>
      </w:r>
      <w:proofErr w:type="spellEnd"/>
    </w:p>
    <w:p w:rsidR="004450F5" w:rsidRDefault="004450F5" w:rsidP="004450F5">
      <w:pPr>
        <w:spacing w:after="0"/>
      </w:pPr>
    </w:p>
    <w:p w:rsidR="004450F5" w:rsidRDefault="004450F5" w:rsidP="004450F5">
      <w:pPr>
        <w:spacing w:after="0"/>
        <w:jc w:val="both"/>
      </w:pPr>
      <w:r>
        <w:t>ASUNTO</w:t>
      </w:r>
      <w:proofErr w:type="gramStart"/>
      <w:r>
        <w:t>:  Informe</w:t>
      </w:r>
      <w:proofErr w:type="gramEnd"/>
      <w:r>
        <w:t xml:space="preserve"> sobre Asamblea de Constitución de la </w:t>
      </w:r>
      <w:r w:rsidRPr="009A1A3F">
        <w:rPr>
          <w:b/>
        </w:rPr>
        <w:t>FEDERACION DE CONSEJOS COMUNITARIOS, ORGANIZACIONES DE BASE  Y COMUNIDADES NEGRAS, AFRODESCENDIENTES, RAIZALES Y PALENQUERAS DE ANTIOQUIA “FEDECOBAN</w:t>
      </w:r>
      <w:r>
        <w:t>”.</w:t>
      </w:r>
    </w:p>
    <w:p w:rsidR="004450F5" w:rsidRDefault="004450F5" w:rsidP="004450F5">
      <w:pPr>
        <w:spacing w:after="0"/>
        <w:jc w:val="both"/>
      </w:pPr>
      <w:r>
        <w:t>Cordial saludo.</w:t>
      </w:r>
    </w:p>
    <w:p w:rsidR="004450F5" w:rsidRDefault="004450F5" w:rsidP="004450F5">
      <w:pPr>
        <w:spacing w:after="0"/>
      </w:pPr>
    </w:p>
    <w:p w:rsidR="004450F5" w:rsidRDefault="004450F5" w:rsidP="00477689">
      <w:pPr>
        <w:spacing w:after="0"/>
        <w:jc w:val="both"/>
      </w:pPr>
      <w:r>
        <w:t xml:space="preserve">Como en el sueño de nuestro gran maestro </w:t>
      </w:r>
      <w:r w:rsidR="00477689">
        <w:t>MARTIN LUTHER KING (de quien justamente estamos recordando un nuevo aniversario)</w:t>
      </w:r>
      <w:r>
        <w:t xml:space="preserve">, el </w:t>
      </w:r>
      <w:r w:rsidR="00477689">
        <w:t xml:space="preserve"> pasado jueves 24 de enero </w:t>
      </w:r>
      <w:r>
        <w:t xml:space="preserve"> se cumplió el sueño  de Ustedes y el nuestro, al  </w:t>
      </w:r>
      <w:r w:rsidR="00477689">
        <w:t xml:space="preserve">haber </w:t>
      </w:r>
      <w:r w:rsidR="009A1A3F">
        <w:t xml:space="preserve">dado </w:t>
      </w:r>
      <w:r w:rsidR="00477689">
        <w:t xml:space="preserve"> vida jurídica</w:t>
      </w:r>
      <w:r w:rsidR="009A1A3F">
        <w:t xml:space="preserve"> la Federación de la Referencia, constituyendo así el</w:t>
      </w:r>
      <w:r>
        <w:t xml:space="preserve"> organismo superior  que </w:t>
      </w:r>
      <w:r w:rsidR="00477689">
        <w:t>articulará</w:t>
      </w:r>
      <w:r w:rsidR="009A1A3F">
        <w:t xml:space="preserve"> las</w:t>
      </w:r>
      <w:r>
        <w:t xml:space="preserve"> organizaciones </w:t>
      </w:r>
      <w:proofErr w:type="spellStart"/>
      <w:r w:rsidR="00477689">
        <w:t>afroantioqueñas</w:t>
      </w:r>
      <w:proofErr w:type="spellEnd"/>
      <w:r w:rsidR="00477689">
        <w:t xml:space="preserve"> legalmente constituidas, quienes en  adelante podrán contar con una  especie de “embajada “ permanente en la ciudad de Medellín a su servicio, </w:t>
      </w:r>
      <w:r w:rsidR="009A1A3F">
        <w:t xml:space="preserve">gracias a LAYNEZ ASOCIADOS, quien para empezar, ha puesto a disposición  su oficina, como sede y referente  </w:t>
      </w:r>
      <w:r w:rsidR="00477689">
        <w:t xml:space="preserve"> para  el bienestar y fortalecimiento de </w:t>
      </w:r>
      <w:r w:rsidR="009A1A3F">
        <w:t>nuestros asociados.</w:t>
      </w:r>
      <w:r>
        <w:t xml:space="preserve"> </w:t>
      </w:r>
    </w:p>
    <w:p w:rsidR="00477689" w:rsidRDefault="00477689" w:rsidP="00477689">
      <w:pPr>
        <w:spacing w:after="0"/>
        <w:jc w:val="both"/>
      </w:pPr>
    </w:p>
    <w:p w:rsidR="00477689" w:rsidRDefault="00477689" w:rsidP="00477689">
      <w:pPr>
        <w:spacing w:after="0"/>
        <w:jc w:val="both"/>
      </w:pPr>
      <w:r>
        <w:t xml:space="preserve">Si bien nacimos pequeños, al menos nacimos. Gracias al concurso de ustedes, asistieron de ese municipio, además del funcionario de enlace afro, los representantes legales de los Consejos Comunitarios de El Aguacate, representado legalmente por la </w:t>
      </w:r>
      <w:r w:rsidR="00EE2930">
        <w:t>lideresa</w:t>
      </w:r>
      <w:r>
        <w:t xml:space="preserve"> SHIRLEY LEMUS y </w:t>
      </w:r>
      <w:r w:rsidR="00EE2930">
        <w:t xml:space="preserve">Pueblo Nuevo, representado por MARTIN PALACIOS, cuya actitud fue </w:t>
      </w:r>
      <w:r w:rsidR="008D579E">
        <w:t>la de no ingresar por ahora al proceso.</w:t>
      </w:r>
    </w:p>
    <w:p w:rsidR="008D579E" w:rsidRDefault="008D579E" w:rsidP="00477689">
      <w:pPr>
        <w:spacing w:after="0"/>
        <w:jc w:val="both"/>
      </w:pPr>
    </w:p>
    <w:p w:rsidR="00EE2930" w:rsidRDefault="008D579E" w:rsidP="00477689">
      <w:pPr>
        <w:spacing w:after="0"/>
        <w:jc w:val="both"/>
      </w:pPr>
      <w:r>
        <w:t>Así</w:t>
      </w:r>
      <w:r w:rsidR="00EE2930">
        <w:t xml:space="preserve"> las cosas, nace FEDECOBAN, con la participación de siete organizaciones: 2 Consejos Comunitarios: El Aguacate de Zaragoza y San Andrés de </w:t>
      </w:r>
      <w:proofErr w:type="spellStart"/>
      <w:r w:rsidR="00EE2930">
        <w:t>Girardota</w:t>
      </w:r>
      <w:proofErr w:type="spellEnd"/>
      <w:r w:rsidR="00EE2930">
        <w:t xml:space="preserve">; y cinco organizaciones de base: AFROBELLO, representado por la Abogada FULGENCIA SERNA; COLONIA MURINDOSEÑA, Representada por ROBINSON MARTINEZ; ASOCONE DE PUERTO BERRIO, Representada por CRISTINA LLOREDA; AFRODEM, Representada por la Abogada  </w:t>
      </w:r>
      <w:proofErr w:type="spellStart"/>
      <w:r w:rsidR="00EE2930">
        <w:t>Marleny</w:t>
      </w:r>
      <w:proofErr w:type="spellEnd"/>
      <w:r w:rsidR="00EE2930">
        <w:t xml:space="preserve"> Paz y CONALMINEROS Representado por el Administrador Noel Paz Mena.</w:t>
      </w:r>
    </w:p>
    <w:p w:rsidR="008D579E" w:rsidRDefault="008D579E" w:rsidP="00477689">
      <w:pPr>
        <w:spacing w:after="0"/>
        <w:jc w:val="both"/>
      </w:pPr>
    </w:p>
    <w:p w:rsidR="00A04E09" w:rsidRDefault="00A04E09" w:rsidP="00477689">
      <w:pPr>
        <w:spacing w:after="0"/>
        <w:jc w:val="both"/>
      </w:pPr>
      <w:r>
        <w:t>La junta Directiva democráticamente elegida, quedo integrada de la siguiente manera:</w:t>
      </w:r>
    </w:p>
    <w:p w:rsidR="00A04E09" w:rsidRDefault="00A04E09" w:rsidP="00477689">
      <w:pPr>
        <w:spacing w:after="0"/>
        <w:jc w:val="both"/>
      </w:pPr>
      <w:r>
        <w:t>PRESIDENTE: HUMBERTO CORDOBA MONSALVE</w:t>
      </w:r>
    </w:p>
    <w:p w:rsidR="00A04E09" w:rsidRDefault="00A04E09" w:rsidP="00477689">
      <w:pPr>
        <w:spacing w:after="0"/>
        <w:jc w:val="both"/>
      </w:pPr>
      <w:r>
        <w:t>VICE-PRESIDENTE: FULGENCIA SERNA CHAVERRA</w:t>
      </w:r>
    </w:p>
    <w:p w:rsidR="00A04E09" w:rsidRDefault="00A04E09" w:rsidP="00477689">
      <w:pPr>
        <w:spacing w:after="0"/>
        <w:jc w:val="both"/>
      </w:pPr>
      <w:r>
        <w:t>TESORERO: NOEL PAZ MENA</w:t>
      </w:r>
    </w:p>
    <w:p w:rsidR="00A04E09" w:rsidRDefault="00A04E09" w:rsidP="00477689">
      <w:pPr>
        <w:spacing w:after="0"/>
        <w:jc w:val="both"/>
      </w:pPr>
      <w:r>
        <w:t>VOCAL: SHIRLEY LEMUS RODRIGUEZ</w:t>
      </w:r>
    </w:p>
    <w:p w:rsidR="00A04E09" w:rsidRDefault="00A04E09" w:rsidP="00A04E09">
      <w:pPr>
        <w:spacing w:after="0"/>
        <w:jc w:val="both"/>
      </w:pPr>
      <w:r>
        <w:t>SECRETARIO: DR.OSCAR LAINEZ RUIZ</w:t>
      </w:r>
    </w:p>
    <w:p w:rsidR="00EE2930" w:rsidRDefault="00A04E09" w:rsidP="00477689">
      <w:pPr>
        <w:spacing w:after="0"/>
        <w:jc w:val="both"/>
      </w:pPr>
      <w:r>
        <w:t>FISCAL: ROBINSON MARTINEZ IBARRA.</w:t>
      </w:r>
    </w:p>
    <w:p w:rsidR="008D579E" w:rsidRDefault="008D579E" w:rsidP="00477689">
      <w:pPr>
        <w:spacing w:after="0"/>
        <w:jc w:val="both"/>
      </w:pPr>
    </w:p>
    <w:p w:rsidR="00D16245" w:rsidRDefault="00D16245" w:rsidP="00477689">
      <w:pPr>
        <w:spacing w:after="0"/>
        <w:jc w:val="both"/>
      </w:pPr>
      <w:r>
        <w:t>Uno de nuestros propósitos debe ser  continuar buscando que otras organizaciones vayan ingresando como asociados adherentes.</w:t>
      </w:r>
    </w:p>
    <w:p w:rsidR="00D16245" w:rsidRDefault="00D16245" w:rsidP="00477689">
      <w:pPr>
        <w:spacing w:after="0"/>
        <w:jc w:val="both"/>
      </w:pPr>
      <w:r>
        <w:t xml:space="preserve">Próximamente les estaremos </w:t>
      </w:r>
      <w:r w:rsidR="008D579E">
        <w:t>remitiendo para su información:</w:t>
      </w:r>
      <w:r>
        <w:t xml:space="preserve"> Copia de los Estatutos aprobados; acta de Constitución y demás documentos.</w:t>
      </w:r>
    </w:p>
    <w:p w:rsidR="00D16245" w:rsidRDefault="00D16245" w:rsidP="00477689">
      <w:pPr>
        <w:spacing w:after="0"/>
        <w:jc w:val="both"/>
      </w:pPr>
    </w:p>
    <w:p w:rsidR="00D16245" w:rsidRDefault="00D16245" w:rsidP="00477689">
      <w:pPr>
        <w:spacing w:after="0"/>
        <w:jc w:val="both"/>
      </w:pPr>
      <w:r>
        <w:t>Gracias por su colaboración.</w:t>
      </w:r>
    </w:p>
    <w:p w:rsidR="00D16245" w:rsidRDefault="00D16245" w:rsidP="00477689">
      <w:pPr>
        <w:spacing w:after="0"/>
        <w:jc w:val="both"/>
      </w:pPr>
      <w:r>
        <w:t>Sin el concurso de Ustedes, no hubiese sido posible el logro de este objetivo.</w:t>
      </w:r>
    </w:p>
    <w:p w:rsidR="00D16245" w:rsidRDefault="00D16245" w:rsidP="00477689">
      <w:pPr>
        <w:spacing w:after="0"/>
        <w:jc w:val="both"/>
      </w:pPr>
      <w:r>
        <w:t>Cordial abrazo.</w:t>
      </w:r>
    </w:p>
    <w:p w:rsidR="00D16245" w:rsidRDefault="00D16245" w:rsidP="00477689">
      <w:pPr>
        <w:spacing w:after="0"/>
        <w:jc w:val="both"/>
      </w:pPr>
    </w:p>
    <w:p w:rsidR="00D16245" w:rsidRDefault="00D16245" w:rsidP="00477689">
      <w:pPr>
        <w:spacing w:after="0"/>
        <w:jc w:val="both"/>
      </w:pPr>
    </w:p>
    <w:p w:rsidR="00D16245" w:rsidRDefault="00D16245" w:rsidP="00477689">
      <w:pPr>
        <w:spacing w:after="0"/>
        <w:jc w:val="both"/>
      </w:pPr>
      <w:r>
        <w:t>HUMBERTO CÒRDOBA M.                                          OSCAR LAYNEZ RUIZ</w:t>
      </w:r>
    </w:p>
    <w:p w:rsidR="00D16245" w:rsidRDefault="00D16245" w:rsidP="00477689">
      <w:pPr>
        <w:spacing w:after="0"/>
        <w:jc w:val="both"/>
      </w:pPr>
      <w:r>
        <w:t>Presidente electo.                                    Secretario</w:t>
      </w:r>
    </w:p>
    <w:p w:rsidR="00D16245" w:rsidRDefault="00D16245" w:rsidP="00477689">
      <w:pPr>
        <w:spacing w:after="0"/>
        <w:jc w:val="both"/>
      </w:pPr>
    </w:p>
    <w:sectPr w:rsidR="00D16245" w:rsidSect="006908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450F5"/>
    <w:rsid w:val="000C7B00"/>
    <w:rsid w:val="004450F5"/>
    <w:rsid w:val="00477689"/>
    <w:rsid w:val="00676CEB"/>
    <w:rsid w:val="006908F3"/>
    <w:rsid w:val="006C755A"/>
    <w:rsid w:val="0082539E"/>
    <w:rsid w:val="008D579E"/>
    <w:rsid w:val="009A1A3F"/>
    <w:rsid w:val="00A04E09"/>
    <w:rsid w:val="00D16245"/>
    <w:rsid w:val="00EE29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425</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Humberto</cp:lastModifiedBy>
  <cp:revision>3</cp:revision>
  <dcterms:created xsi:type="dcterms:W3CDTF">2013-01-26T10:28:00Z</dcterms:created>
  <dcterms:modified xsi:type="dcterms:W3CDTF">2013-01-29T14:05:00Z</dcterms:modified>
</cp:coreProperties>
</file>