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6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Medellín, septiembre 24 de 2014                                                      OFICIO 018 S014</w:t>
      </w:r>
    </w:p>
    <w:p w:rsidR="00494156" w:rsidRDefault="00494156" w:rsidP="00494156">
      <w:pPr>
        <w:spacing w:after="0" w:line="240" w:lineRule="auto"/>
        <w:rPr>
          <w:sz w:val="24"/>
          <w:szCs w:val="24"/>
        </w:rPr>
      </w:pPr>
    </w:p>
    <w:p w:rsidR="00494156" w:rsidRDefault="00494156" w:rsidP="00494156">
      <w:pPr>
        <w:spacing w:after="0" w:line="240" w:lineRule="auto"/>
        <w:rPr>
          <w:sz w:val="24"/>
          <w:szCs w:val="24"/>
        </w:rPr>
      </w:pPr>
    </w:p>
    <w:p w:rsidR="00494156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494156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JAIME ARANGO</w:t>
      </w:r>
    </w:p>
    <w:p w:rsidR="00494156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de Desarrollo de la Comunidad</w:t>
      </w:r>
    </w:p>
    <w:p w:rsidR="00494156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Pedro de Los Milagros.</w:t>
      </w:r>
    </w:p>
    <w:p w:rsidR="00494156" w:rsidRDefault="00494156" w:rsidP="00494156">
      <w:pPr>
        <w:spacing w:after="0" w:line="240" w:lineRule="auto"/>
        <w:rPr>
          <w:sz w:val="24"/>
          <w:szCs w:val="24"/>
        </w:rPr>
      </w:pPr>
    </w:p>
    <w:p w:rsidR="00494156" w:rsidRPr="004035B7" w:rsidRDefault="00494156" w:rsidP="004941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ASUNTO: Invitación  al</w:t>
      </w:r>
      <w:r w:rsidRPr="009B6331">
        <w:rPr>
          <w:b/>
          <w:sz w:val="24"/>
          <w:szCs w:val="24"/>
        </w:rPr>
        <w:t xml:space="preserve"> “PRIMER ENCUENTRO ACADÉMICO DE FEDECOBAN”</w:t>
      </w:r>
    </w:p>
    <w:p w:rsidR="00494156" w:rsidRDefault="00494156" w:rsidP="00494156">
      <w:pPr>
        <w:spacing w:after="0" w:line="240" w:lineRule="auto"/>
        <w:rPr>
          <w:sz w:val="28"/>
          <w:szCs w:val="28"/>
        </w:rPr>
      </w:pPr>
    </w:p>
    <w:p w:rsidR="00494156" w:rsidRDefault="00494156" w:rsidP="004941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Doctor Arango, cordial saludo.</w:t>
      </w:r>
    </w:p>
    <w:p w:rsidR="00494156" w:rsidRDefault="00494156" w:rsidP="00494156">
      <w:pPr>
        <w:spacing w:after="0" w:line="240" w:lineRule="auto"/>
        <w:rPr>
          <w:sz w:val="28"/>
          <w:szCs w:val="28"/>
        </w:rPr>
      </w:pP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tema sobre problemática ambiental  y cambio climático, nos compete a  todos.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Federación de Consejos Comunitarios y Organizaciones de base de comunidades Negras y Afrodescendientes de  Antioquia”</w:t>
      </w:r>
      <w:r w:rsidRPr="00851DCE">
        <w:rPr>
          <w:sz w:val="28"/>
          <w:szCs w:val="28"/>
        </w:rPr>
        <w:t xml:space="preserve"> </w:t>
      </w:r>
      <w:r w:rsidRPr="00851DCE">
        <w:rPr>
          <w:b/>
          <w:sz w:val="28"/>
          <w:szCs w:val="28"/>
        </w:rPr>
        <w:t>“FEDECOBAN</w:t>
      </w:r>
      <w:r>
        <w:rPr>
          <w:sz w:val="28"/>
          <w:szCs w:val="28"/>
        </w:rPr>
        <w:t>, ha convocado para el próximo sábado 27 de septiembre a partir de las dos de la tarde (2 P.m.), en el recinto del Concejo Municipal de Medellín, a las organizaciones  y comunidades negras y afrodescendientes de los municipios de Antioquia más cercanos y articulados, para que juntos, empecemos a “identificar la problemática del medio ambiente y su incidencia en los territorios …”.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 la razón por la cual lo invitamos y extensivamente al doctor Gustavo Londoño, para que nos acompañen  a este importante evento, para lo cual ya hay suficiente motivación en algunos líderes y estudiantes de su municipio.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HUMBERTO CÒRDOBA MONSALVE                      OSCAR DE J.LAINEZ RUIZ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Presidente R. Legal                                                    Secretario General.</w:t>
      </w:r>
    </w:p>
    <w:p w:rsidR="00494156" w:rsidRDefault="00494156" w:rsidP="004941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Original firmado.</w:t>
      </w:r>
    </w:p>
    <w:p w:rsidR="00BD7205" w:rsidRDefault="00BD7205"/>
    <w:sectPr w:rsidR="00BD7205" w:rsidSect="00BD720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FB" w:rsidRDefault="007D6EFB" w:rsidP="00494156">
      <w:pPr>
        <w:spacing w:after="0" w:line="240" w:lineRule="auto"/>
      </w:pPr>
      <w:r>
        <w:separator/>
      </w:r>
    </w:p>
  </w:endnote>
  <w:endnote w:type="continuationSeparator" w:id="1">
    <w:p w:rsidR="007D6EFB" w:rsidRDefault="007D6EFB" w:rsidP="004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6" w:rsidRPr="00261F9B" w:rsidRDefault="00494156" w:rsidP="00494156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494156" w:rsidRPr="00261F9B" w:rsidRDefault="00494156" w:rsidP="00494156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494156" w:rsidRPr="00261F9B" w:rsidRDefault="00494156" w:rsidP="00494156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494156" w:rsidRDefault="004941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FB" w:rsidRDefault="007D6EFB" w:rsidP="00494156">
      <w:pPr>
        <w:spacing w:after="0" w:line="240" w:lineRule="auto"/>
      </w:pPr>
      <w:r>
        <w:separator/>
      </w:r>
    </w:p>
  </w:footnote>
  <w:footnote w:type="continuationSeparator" w:id="1">
    <w:p w:rsidR="007D6EFB" w:rsidRDefault="007D6EFB" w:rsidP="0049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56" w:rsidRPr="009746F0" w:rsidRDefault="00494156" w:rsidP="00494156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46F0">
      <w:rPr>
        <w:b/>
        <w:sz w:val="24"/>
        <w:szCs w:val="24"/>
      </w:rPr>
      <w:t>FEDERACION DE CONSEJO</w:t>
    </w:r>
    <w:r>
      <w:rPr>
        <w:b/>
        <w:sz w:val="24"/>
        <w:szCs w:val="24"/>
      </w:rPr>
      <w:t xml:space="preserve">S COMUNITARIOS Y ORGANIZACIONES DE BASE DE </w:t>
    </w:r>
    <w:r w:rsidRPr="009746F0">
      <w:rPr>
        <w:b/>
        <w:sz w:val="24"/>
        <w:szCs w:val="24"/>
      </w:rPr>
      <w:t>COMUNIDADES NEGRAS DE ANTIOQUIA</w:t>
    </w:r>
  </w:p>
  <w:p w:rsidR="00494156" w:rsidRDefault="00494156" w:rsidP="00494156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494156" w:rsidRPr="009746F0" w:rsidRDefault="00494156" w:rsidP="00494156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494156" w:rsidRPr="009746F0" w:rsidRDefault="00494156" w:rsidP="00494156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494156" w:rsidRDefault="0049415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56"/>
    <w:rsid w:val="00494156"/>
    <w:rsid w:val="007D6EFB"/>
    <w:rsid w:val="00B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9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4156"/>
  </w:style>
  <w:style w:type="paragraph" w:styleId="Piedepgina">
    <w:name w:val="footer"/>
    <w:basedOn w:val="Normal"/>
    <w:link w:val="PiedepginaCar"/>
    <w:uiPriority w:val="99"/>
    <w:unhideWhenUsed/>
    <w:rsid w:val="0049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56"/>
  </w:style>
  <w:style w:type="paragraph" w:styleId="Textodeglobo">
    <w:name w:val="Balloon Text"/>
    <w:basedOn w:val="Normal"/>
    <w:link w:val="TextodegloboCar"/>
    <w:uiPriority w:val="99"/>
    <w:semiHidden/>
    <w:unhideWhenUsed/>
    <w:rsid w:val="0049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>afro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2014-09-25T03:58:00Z</dcterms:created>
  <dcterms:modified xsi:type="dcterms:W3CDTF">2014-09-25T04:01:00Z</dcterms:modified>
</cp:coreProperties>
</file>