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CONTENIDO PARA LA TARJETA DE INVITACION: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197A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 FEDERACION DE CONSEJOS COMUNITARIOS Y ORGANIZACIONES DE BASE DE COMUNIDADES NEGRAS DE ANTIOQUIA</w:t>
      </w:r>
    </w:p>
    <w:p w:rsidR="00A63C25" w:rsidRPr="001D4ACF" w:rsidRDefault="00A63C25" w:rsidP="00197ADC">
      <w:pPr>
        <w:spacing w:after="0" w:line="240" w:lineRule="auto"/>
        <w:jc w:val="center"/>
        <w:rPr>
          <w:sz w:val="28"/>
          <w:szCs w:val="28"/>
          <w:lang w:val="en-US"/>
        </w:rPr>
      </w:pPr>
      <w:r w:rsidRPr="001D4ACF">
        <w:rPr>
          <w:sz w:val="28"/>
          <w:szCs w:val="28"/>
          <w:lang w:val="en-US"/>
        </w:rPr>
        <w:t>“FEDECOBAN”</w:t>
      </w:r>
    </w:p>
    <w:p w:rsidR="00A63C25" w:rsidRPr="001D4ACF" w:rsidRDefault="00A63C25" w:rsidP="00197AD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63C25" w:rsidRPr="001D4ACF" w:rsidRDefault="00A63C25" w:rsidP="00A63C25">
      <w:pPr>
        <w:spacing w:after="0" w:line="240" w:lineRule="auto"/>
        <w:jc w:val="center"/>
        <w:rPr>
          <w:sz w:val="28"/>
          <w:szCs w:val="28"/>
          <w:lang w:val="en-US"/>
        </w:rPr>
      </w:pPr>
      <w:r w:rsidRPr="001D4ACF">
        <w:rPr>
          <w:sz w:val="28"/>
          <w:szCs w:val="28"/>
          <w:lang w:val="en-US"/>
        </w:rPr>
        <w:t>I N V I T A</w:t>
      </w:r>
    </w:p>
    <w:p w:rsidR="00A63C25" w:rsidRDefault="00A63C25" w:rsidP="00A63C2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63C25" w:rsidRDefault="00A63C25" w:rsidP="00A63C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BB6699">
        <w:rPr>
          <w:sz w:val="28"/>
          <w:szCs w:val="28"/>
        </w:rPr>
        <w:t>AL PRIMER ENCUENTRO ACADEMICO DE FEDECOBAN”</w:t>
      </w:r>
    </w:p>
    <w:p w:rsidR="009C32E0" w:rsidRDefault="009C32E0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LUGAR: RECINTO DE LA ASAMBLEA DE ANTIOQUIA.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FECHA :</w:t>
      </w:r>
      <w:proofErr w:type="gramEnd"/>
      <w:r>
        <w:rPr>
          <w:sz w:val="28"/>
          <w:szCs w:val="28"/>
        </w:rPr>
        <w:t xml:space="preserve"> SABADO 27 DE SEPTIEMBRE DE 2014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HORA</w:t>
      </w:r>
      <w:proofErr w:type="gramStart"/>
      <w:r>
        <w:rPr>
          <w:sz w:val="28"/>
          <w:szCs w:val="28"/>
        </w:rPr>
        <w:t>:  2</w:t>
      </w:r>
      <w:proofErr w:type="gramEnd"/>
      <w:r>
        <w:rPr>
          <w:sz w:val="28"/>
          <w:szCs w:val="28"/>
        </w:rPr>
        <w:t xml:space="preserve"> P.M.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 CENTRAL: EL CALENTAMIENTO GLOBAL DEL PLANETA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PONENCIA DE LAS ORGANIZACIONES SOBRE LA SITUACION AMBIENTAL EN SUS TERRITORIOS.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EXPOSITOR PRINCIPAL: Dr. Edison Muñoz Ciro. Diputado HH .Asamblea y Presidente del Colectivo Ambiental de Antioquia.</w:t>
      </w: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jc w:val="both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9C32E0" w:rsidP="009C32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“Unidad afro para todos”</w:t>
      </w:r>
    </w:p>
    <w:p w:rsidR="00A63C25" w:rsidRDefault="00197ADC" w:rsidP="00A63C2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Fovor</w:t>
      </w:r>
      <w:proofErr w:type="spellEnd"/>
      <w:r>
        <w:rPr>
          <w:sz w:val="28"/>
          <w:szCs w:val="28"/>
        </w:rPr>
        <w:t xml:space="preserve"> confirmar asistencia: Telef.2515041- 3186676603-3122259047</w:t>
      </w: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A63C25" w:rsidRDefault="00A63C25" w:rsidP="00A63C25">
      <w:pPr>
        <w:spacing w:after="0" w:line="240" w:lineRule="auto"/>
        <w:rPr>
          <w:sz w:val="28"/>
          <w:szCs w:val="28"/>
        </w:rPr>
      </w:pPr>
    </w:p>
    <w:p w:rsidR="006E747A" w:rsidRDefault="006E747A"/>
    <w:sectPr w:rsidR="006E747A" w:rsidSect="006E7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C25"/>
    <w:rsid w:val="00197ADC"/>
    <w:rsid w:val="006E747A"/>
    <w:rsid w:val="009C32E0"/>
    <w:rsid w:val="00A6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2014-09-03T13:55:00Z</dcterms:created>
  <dcterms:modified xsi:type="dcterms:W3CDTF">2014-09-03T15:19:00Z</dcterms:modified>
</cp:coreProperties>
</file>