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A" w:rsidRDefault="00E11CFE" w:rsidP="00E11CFE">
      <w:pPr>
        <w:jc w:val="center"/>
      </w:pPr>
      <w:r>
        <w:t>ACT A  PERSONAL  DE LA REUNION CON BEATRIZ QUESADA CUESTA</w:t>
      </w:r>
    </w:p>
    <w:p w:rsidR="00E11CFE" w:rsidRDefault="00E11CFE" w:rsidP="00E11CFE">
      <w:pPr>
        <w:jc w:val="both"/>
      </w:pPr>
      <w:r>
        <w:t>FECHA: MARZO 28 DE 2014</w:t>
      </w:r>
    </w:p>
    <w:p w:rsidR="00E11CFE" w:rsidRDefault="00E11CFE" w:rsidP="00E11CFE">
      <w:pPr>
        <w:jc w:val="both"/>
      </w:pPr>
      <w:r>
        <w:t>LUGAR: OFICINA DE BEATRIZ 708 DEL EDIFICIO LA CEIBA</w:t>
      </w:r>
    </w:p>
    <w:p w:rsidR="00E11CFE" w:rsidRDefault="00E11CFE" w:rsidP="00E11CFE">
      <w:pPr>
        <w:jc w:val="both"/>
      </w:pPr>
      <w:r>
        <w:t xml:space="preserve">ASISTENTES: </w:t>
      </w:r>
    </w:p>
    <w:p w:rsidR="00E11CFE" w:rsidRDefault="00E11CFE" w:rsidP="00E11CFE">
      <w:pPr>
        <w:jc w:val="both"/>
      </w:pPr>
      <w:r>
        <w:t>BEATRIZ QUESADA</w:t>
      </w:r>
    </w:p>
    <w:p w:rsidR="00E11CFE" w:rsidRDefault="00E11CFE" w:rsidP="00E11CFE">
      <w:pPr>
        <w:jc w:val="both"/>
      </w:pPr>
      <w:r>
        <w:t>DEYSY IBARGUEN</w:t>
      </w:r>
    </w:p>
    <w:p w:rsidR="005D54A7" w:rsidRDefault="005D54A7" w:rsidP="00E11CFE">
      <w:pPr>
        <w:jc w:val="both"/>
      </w:pPr>
      <w:r>
        <w:t>ROBINSON MARTINEZ IBARRA</w:t>
      </w:r>
    </w:p>
    <w:p w:rsidR="005D54A7" w:rsidRDefault="005D54A7" w:rsidP="00E11CFE">
      <w:pPr>
        <w:jc w:val="both"/>
      </w:pPr>
      <w:r>
        <w:t>MARLENY PAZ DE VACCA</w:t>
      </w:r>
    </w:p>
    <w:p w:rsidR="005D54A7" w:rsidRDefault="005D54A7" w:rsidP="00E11CFE">
      <w:pPr>
        <w:jc w:val="both"/>
      </w:pPr>
      <w:r>
        <w:t>SOBRINA DEL VACCA</w:t>
      </w:r>
    </w:p>
    <w:p w:rsidR="005D54A7" w:rsidRDefault="005D54A7" w:rsidP="00E11CFE">
      <w:pPr>
        <w:jc w:val="both"/>
      </w:pPr>
      <w:r>
        <w:t>OSCAR LAINEZ RUIZ</w:t>
      </w:r>
    </w:p>
    <w:p w:rsidR="005D54A7" w:rsidRDefault="005D54A7" w:rsidP="00E11CFE">
      <w:pPr>
        <w:jc w:val="both"/>
      </w:pPr>
      <w:r>
        <w:t>NOEL PAZ MENA</w:t>
      </w:r>
    </w:p>
    <w:p w:rsidR="005D54A7" w:rsidRDefault="005D54A7" w:rsidP="00E11CFE">
      <w:pPr>
        <w:jc w:val="both"/>
      </w:pPr>
      <w:r>
        <w:t>HUMBERTO CORDOBA MONSALVE</w:t>
      </w:r>
    </w:p>
    <w:p w:rsidR="005D54A7" w:rsidRDefault="005D54A7" w:rsidP="005D54A7">
      <w:pPr>
        <w:jc w:val="center"/>
      </w:pPr>
      <w:r>
        <w:t>DESARROLLO DE LA REUNION</w:t>
      </w:r>
    </w:p>
    <w:p w:rsidR="005D54A7" w:rsidRDefault="005D54A7" w:rsidP="005D54A7">
      <w:pPr>
        <w:jc w:val="both"/>
      </w:pPr>
      <w:r>
        <w:t>LA PRIMERA FASE DE LA REUNION ENTRE LAS CUATRO Y LAS 5 P.M.FUE ESPACIO AUTONOMO DE FEDECOBAN, TODA VEZ QUE BEATRIZ SE ENCONTRABA EN UN BANCO.</w:t>
      </w:r>
    </w:p>
    <w:p w:rsidR="005D54A7" w:rsidRDefault="005D54A7" w:rsidP="005D54A7">
      <w:pPr>
        <w:jc w:val="both"/>
      </w:pPr>
      <w:r>
        <w:t>SE LLEVO A CABO UNA REUNION EXCLUSIVA DE FEDECOBAN, PARA ABORDAR LOS SIGUIENTES TEMAS:</w:t>
      </w:r>
    </w:p>
    <w:p w:rsidR="005D54A7" w:rsidRDefault="005D54A7" w:rsidP="005D54A7">
      <w:pPr>
        <w:jc w:val="both"/>
      </w:pPr>
      <w:r>
        <w:t>SITUACION DE FEDECOBAN, EN RELACION CON LA CONFEDERACION AFROCOLOMBIA.</w:t>
      </w:r>
    </w:p>
    <w:p w:rsidR="008A62FA" w:rsidRDefault="008A62FA" w:rsidP="005D54A7">
      <w:pPr>
        <w:jc w:val="both"/>
      </w:pPr>
      <w:r>
        <w:t>DESPUES DE ANALIZAR LA SITUACION A PARTIR DEL INFORME RENDIDO Y LOS DOCUMENTOS EXISTENTES, SE CONCLUYE QUE FEDECOBAN SEA EXCLUIDO DE DICHO PROYECTO, TODA VEZ QUE ESO ES UNA PATANERIA Y FUIMOS IRRESPETADOS. (VER ANEXO DEL CONTENIDO PARA EL INFORME TELEFONICO, A PARTIR DE LA TERMINACION DE LA REUNIO)-</w:t>
      </w:r>
    </w:p>
    <w:p w:rsidR="008A62FA" w:rsidRDefault="008A62FA" w:rsidP="00E7770D">
      <w:pPr>
        <w:jc w:val="center"/>
      </w:pPr>
      <w:r>
        <w:t>SEGUNDA FASE DE LA REUNION, CON BEATRIZ QUESADA</w:t>
      </w:r>
    </w:p>
    <w:p w:rsidR="00E7770D" w:rsidRDefault="00E7770D" w:rsidP="00E7770D">
      <w:pPr>
        <w:jc w:val="center"/>
      </w:pPr>
    </w:p>
    <w:p w:rsidR="00E7770D" w:rsidRDefault="00DF0C2F" w:rsidP="00DF0C2F">
      <w:pPr>
        <w:jc w:val="both"/>
      </w:pPr>
      <w:r>
        <w:t>EXPONE BEATRIZ, QUE SI BIEN ES CIERTO QUE HAY VARIAS ORGANIZACIONES….</w:t>
      </w:r>
    </w:p>
    <w:p w:rsidR="00DF0C2F" w:rsidRDefault="00DF0C2F" w:rsidP="00DF0C2F">
      <w:pPr>
        <w:jc w:val="both"/>
      </w:pPr>
      <w:r>
        <w:t>ES NECESARIO UNIRNOS, PARA PEDIR ANTE EL ESTADO.</w:t>
      </w:r>
    </w:p>
    <w:p w:rsidR="00DF0C2F" w:rsidRDefault="00DF0C2F" w:rsidP="00DF0C2F">
      <w:pPr>
        <w:jc w:val="both"/>
      </w:pPr>
      <w:r>
        <w:t>-HACER UNA CINERGIA CADA UNO EN LO QUE ES FUERTE.</w:t>
      </w:r>
    </w:p>
    <w:p w:rsidR="00DF0C2F" w:rsidRDefault="00DF0C2F" w:rsidP="00DF0C2F">
      <w:pPr>
        <w:jc w:val="both"/>
      </w:pPr>
      <w:r>
        <w:lastRenderedPageBreak/>
        <w:t>-DESDE QUE CONSTITUIMOS LA RED SOCIAL COLOMBIA INCLUYENTE……</w:t>
      </w:r>
    </w:p>
    <w:p w:rsidR="00DF0C2F" w:rsidRDefault="00DF0C2F" w:rsidP="00DF0C2F">
      <w:pPr>
        <w:jc w:val="both"/>
      </w:pPr>
      <w:r>
        <w:t>-SE PUEDEN INICIAR PROCESOS DE FORTALECIMIENTO</w:t>
      </w:r>
    </w:p>
    <w:p w:rsidR="00DF0C2F" w:rsidRDefault="00DF0C2F" w:rsidP="00DF0C2F">
      <w:pPr>
        <w:jc w:val="both"/>
      </w:pPr>
      <w:r>
        <w:t>-REGRESO E HIZO CONVENIOS INERNACIONALES</w:t>
      </w:r>
    </w:p>
    <w:p w:rsidR="00DF0C2F" w:rsidRDefault="00DF0C2F" w:rsidP="00DF0C2F">
      <w:pPr>
        <w:jc w:val="both"/>
      </w:pPr>
      <w:r>
        <w:t>-CON GRUPOS ARTISTICOS DE CUBA, DONDE BAILAN: MANGUARE, SALSA, CHANGUI ENTRE OTROS.</w:t>
      </w:r>
    </w:p>
    <w:p w:rsidR="00DF0C2F" w:rsidRDefault="00DF0C2F" w:rsidP="00DF0C2F">
      <w:pPr>
        <w:jc w:val="both"/>
      </w:pPr>
      <w:r>
        <w:t>-ESTAS PASANTIAS ES DESDE EL SENTIDO CULTURAL AFRO.</w:t>
      </w:r>
    </w:p>
    <w:p w:rsidR="00DF0C2F" w:rsidRDefault="00DF0C2F" w:rsidP="00DF0C2F">
      <w:pPr>
        <w:jc w:val="both"/>
      </w:pPr>
      <w:r>
        <w:t>-VIAJO A CUBA. HAY INTERCAMBIOS QUE SE PUEDEN HACER, NO NECESARIAMENTE EN DINERO.</w:t>
      </w:r>
    </w:p>
    <w:p w:rsidR="00DF0C2F" w:rsidRDefault="00DF0C2F" w:rsidP="00DF0C2F">
      <w:pPr>
        <w:jc w:val="both"/>
      </w:pPr>
      <w:r>
        <w:t>DICE BEATRIZ: NO EVENTOS, SINO QUESE GENEREN ESPACIOS DE PARTICIPACION-</w:t>
      </w:r>
    </w:p>
    <w:p w:rsidR="00DF0C2F" w:rsidRDefault="00DF0C2F" w:rsidP="00DF0C2F">
      <w:pPr>
        <w:jc w:val="both"/>
      </w:pPr>
      <w:r>
        <w:t>-PROCESOS DE FORMACION DE PÚBLICO.</w:t>
      </w:r>
    </w:p>
    <w:p w:rsidR="00DF0C2F" w:rsidRDefault="00DF0C2F" w:rsidP="00DF0C2F">
      <w:pPr>
        <w:jc w:val="both"/>
      </w:pPr>
      <w:r>
        <w:t>ESPACIOS ACADEMICOS. MANDAR UN MENSAJE DE UNIDAD</w:t>
      </w:r>
      <w:r w:rsidR="008A2B25">
        <w:t>.</w:t>
      </w:r>
    </w:p>
    <w:p w:rsidR="008A2B25" w:rsidRDefault="008A2B25" w:rsidP="00DF0C2F">
      <w:pPr>
        <w:jc w:val="both"/>
      </w:pPr>
      <w:r>
        <w:t>PRECISA TRAER: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A NIVEL DE TODA LATINOAMERICA, EL PROCESO AFROTIGUI.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ESTUVO EN EL ENCUENTRO DE LAS AMERICAS, DONDE TRBAJO EN LA MESA DE TERRITORIO Y MEDIO AMBIENTE.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SE PRESENTAN DIFICULTADES, PORQUE A NOSOTROS NOS ENSEÑARON PARA QUE NO CAMINARAMOS JUNTOS, PERO-----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CUANDO HAGAMOS UN MANIFIESTO COMUN DONDE VAMOS COMO UN SOLO HOMBRE,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CON LA GENTE DE BOGOTA QUE VIENE</w:t>
      </w:r>
      <w:proofErr w:type="gramStart"/>
      <w:r>
        <w:t>..</w:t>
      </w:r>
      <w:proofErr w:type="gramEnd"/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CON LAS ORGANIZACIONES….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NO NOS QUIEREN VER UNIDOS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SE LOS VAMOS A DEMOSTRAR.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MAÑANA VIENEN AMBAS DELEGACIONES, SE PRESENTAN EN LA UNIVERSIDAD DE MEDELLIN Y SE QUEDARAN—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>ESTO ES PARA GESTORES, PROMOTORES Y PRODUCTORES CULTURALES</w:t>
      </w:r>
    </w:p>
    <w:p w:rsidR="008A2B25" w:rsidRDefault="008A2B25" w:rsidP="008A2B25">
      <w:pPr>
        <w:pStyle w:val="Prrafodelista"/>
        <w:numPr>
          <w:ilvl w:val="0"/>
          <w:numId w:val="1"/>
        </w:numPr>
        <w:jc w:val="both"/>
      </w:pPr>
      <w:r>
        <w:t xml:space="preserve">VENDRAN EL AÑO ENTRANTE: PEREIRA, </w:t>
      </w:r>
    </w:p>
    <w:p w:rsidR="00416E12" w:rsidRDefault="00416E12" w:rsidP="008A2B25">
      <w:pPr>
        <w:pStyle w:val="Prrafodelista"/>
        <w:numPr>
          <w:ilvl w:val="0"/>
          <w:numId w:val="1"/>
        </w:numPr>
        <w:jc w:val="both"/>
      </w:pPr>
      <w:r>
        <w:t>LOS QUE VENDRAN EL AÑO ENTRA TE PERU , CHILE…</w:t>
      </w:r>
      <w:proofErr w:type="gramStart"/>
      <w:r>
        <w:t>..</w:t>
      </w:r>
      <w:proofErr w:type="gramEnd"/>
    </w:p>
    <w:p w:rsidR="00416E12" w:rsidRDefault="00416E12" w:rsidP="008A2B25">
      <w:pPr>
        <w:pStyle w:val="Prrafodelista"/>
        <w:numPr>
          <w:ilvl w:val="0"/>
          <w:numId w:val="1"/>
        </w:numPr>
        <w:jc w:val="both"/>
      </w:pPr>
      <w:r>
        <w:t>COMO EL EVENTO YA SE CRECIO, TENGO QUE DELEGAR COSAS…</w:t>
      </w:r>
      <w:proofErr w:type="gramStart"/>
      <w:r>
        <w:t>..</w:t>
      </w:r>
      <w:proofErr w:type="gramEnd"/>
    </w:p>
    <w:p w:rsidR="00416E12" w:rsidRDefault="00416E12" w:rsidP="008A2B25">
      <w:pPr>
        <w:pStyle w:val="Prrafodelista"/>
        <w:numPr>
          <w:ilvl w:val="0"/>
          <w:numId w:val="1"/>
        </w:numPr>
        <w:jc w:val="both"/>
      </w:pPr>
      <w:r>
        <w:t>CON LOS DEL SUROESTE</w:t>
      </w:r>
      <w:r w:rsidR="00217C47">
        <w:t xml:space="preserve"> (LA EMPRESA SE LLAMA NOELIA), Y UNOS DE SAN RAFAEL, TRABAJAN TURISMO.</w:t>
      </w:r>
    </w:p>
    <w:p w:rsidR="00217C47" w:rsidRDefault="00217C47" w:rsidP="008A2B25">
      <w:pPr>
        <w:pStyle w:val="Prrafodelista"/>
        <w:numPr>
          <w:ilvl w:val="0"/>
          <w:numId w:val="1"/>
        </w:numPr>
        <w:jc w:val="both"/>
      </w:pPr>
      <w:r>
        <w:t>EL AÑO PASADO TRAJO 108, EL AÑO PASADO VINO LAZARO VALDES DE CUBA…DE LOS HERMANOS VALDES</w:t>
      </w:r>
      <w:proofErr w:type="gramStart"/>
      <w:r>
        <w:t>..</w:t>
      </w:r>
      <w:proofErr w:type="gramEnd"/>
    </w:p>
    <w:p w:rsidR="00217C47" w:rsidRDefault="00217C47" w:rsidP="008A2B25">
      <w:pPr>
        <w:pStyle w:val="Prrafodelista"/>
        <w:numPr>
          <w:ilvl w:val="0"/>
          <w:numId w:val="1"/>
        </w:numPr>
        <w:jc w:val="both"/>
      </w:pPr>
      <w:r>
        <w:t>MEDELLIN NO TIENE EVENTOS DE COMPARSA</w:t>
      </w:r>
    </w:p>
    <w:p w:rsidR="00217C47" w:rsidRDefault="00217C47" w:rsidP="008A2B25">
      <w:pPr>
        <w:pStyle w:val="Prrafodelista"/>
        <w:numPr>
          <w:ilvl w:val="0"/>
          <w:numId w:val="1"/>
        </w:numPr>
        <w:jc w:val="both"/>
      </w:pPr>
      <w:r>
        <w:t>PATRIMONIO AMBIENTAL Y CULTURA-</w:t>
      </w:r>
    </w:p>
    <w:p w:rsidR="00217C47" w:rsidRDefault="00217C47" w:rsidP="008A2B25">
      <w:pPr>
        <w:pStyle w:val="Prrafodelista"/>
        <w:numPr>
          <w:ilvl w:val="0"/>
          <w:numId w:val="1"/>
        </w:numPr>
        <w:jc w:val="both"/>
      </w:pPr>
      <w:r>
        <w:t>LLEVAN 9 FOROS-</w:t>
      </w:r>
    </w:p>
    <w:p w:rsidR="00217C47" w:rsidRDefault="00217C47" w:rsidP="008A2B25">
      <w:pPr>
        <w:pStyle w:val="Prrafodelista"/>
        <w:numPr>
          <w:ilvl w:val="0"/>
          <w:numId w:val="1"/>
        </w:numPr>
        <w:jc w:val="both"/>
      </w:pPr>
      <w:r>
        <w:t>LOS GUAYU (DE LA GUAJIRA)</w:t>
      </w:r>
      <w:proofErr w:type="gramStart"/>
      <w:r>
        <w:t>,VIENEN</w:t>
      </w:r>
      <w:proofErr w:type="gramEnd"/>
      <w:r>
        <w:t xml:space="preserve"> EL 2 A MEDELLIN Y EL 3 EN ENVIGADO.</w:t>
      </w:r>
    </w:p>
    <w:p w:rsidR="00217C47" w:rsidRDefault="00217C47" w:rsidP="008A2B25">
      <w:pPr>
        <w:pStyle w:val="Prrafodelista"/>
        <w:numPr>
          <w:ilvl w:val="0"/>
          <w:numId w:val="1"/>
        </w:numPr>
        <w:jc w:val="both"/>
      </w:pPr>
      <w:r>
        <w:lastRenderedPageBreak/>
        <w:t>CONCLUSIION: CONSTRUIR CAMINOS HACIA LA UNIDAD…..</w:t>
      </w:r>
    </w:p>
    <w:sectPr w:rsidR="00217C47" w:rsidSect="004A07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0A7"/>
    <w:multiLevelType w:val="hybridMultilevel"/>
    <w:tmpl w:val="BC965392"/>
    <w:lvl w:ilvl="0" w:tplc="47922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1CFE"/>
    <w:rsid w:val="00217C47"/>
    <w:rsid w:val="00416E12"/>
    <w:rsid w:val="004A07AA"/>
    <w:rsid w:val="005D54A7"/>
    <w:rsid w:val="008A2B25"/>
    <w:rsid w:val="008A62FA"/>
    <w:rsid w:val="00DF0C2F"/>
    <w:rsid w:val="00E11CFE"/>
    <w:rsid w:val="00E7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2014-03-30T00:36:00Z</dcterms:created>
  <dcterms:modified xsi:type="dcterms:W3CDTF">2014-03-30T02:07:00Z</dcterms:modified>
</cp:coreProperties>
</file>