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DA5" w:rsidRPr="007F77C1" w:rsidRDefault="00CD4F3F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Medellín, marzo  12 de 2013</w:t>
      </w: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Doctor</w:t>
      </w:r>
    </w:p>
    <w:p w:rsidR="00CD4F3F" w:rsidRPr="007F77C1" w:rsidRDefault="00CD4F3F" w:rsidP="00742C62">
      <w:pPr>
        <w:rPr>
          <w:rFonts w:ascii="Arial" w:hAnsi="Arial" w:cs="Arial"/>
          <w:b/>
          <w:sz w:val="24"/>
          <w:szCs w:val="24"/>
        </w:rPr>
      </w:pPr>
      <w:r w:rsidRPr="007F77C1">
        <w:rPr>
          <w:rFonts w:ascii="Arial" w:hAnsi="Arial" w:cs="Arial"/>
          <w:b/>
          <w:sz w:val="24"/>
          <w:szCs w:val="24"/>
        </w:rPr>
        <w:t>LUIS FERNANDO CARRILLO FLÓREZ</w:t>
      </w: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Ministro del Interior</w:t>
      </w: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BOGOTA D.C.</w:t>
      </w: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b/>
          <w:sz w:val="24"/>
          <w:szCs w:val="24"/>
        </w:rPr>
        <w:t>ASUNTO: Desconocimiento de la Normatividad Afrodescendiente por parte de la Cámara de Comercio de Medellín</w:t>
      </w:r>
      <w:r w:rsidRPr="007F77C1">
        <w:rPr>
          <w:rFonts w:ascii="Arial" w:hAnsi="Arial" w:cs="Arial"/>
          <w:sz w:val="24"/>
          <w:szCs w:val="24"/>
        </w:rPr>
        <w:t>.</w:t>
      </w: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Señor Ministro, cordial saludo.</w:t>
      </w: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</w:p>
    <w:p w:rsidR="004C420C" w:rsidRDefault="00CD4F3F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En la ciudad de Medellín</w:t>
      </w:r>
      <w:r w:rsidR="007F77C1">
        <w:rPr>
          <w:rFonts w:ascii="Arial" w:hAnsi="Arial" w:cs="Arial"/>
          <w:sz w:val="24"/>
          <w:szCs w:val="24"/>
        </w:rPr>
        <w:t xml:space="preserve"> creamos la</w:t>
      </w:r>
      <w:r w:rsidRPr="007F77C1">
        <w:rPr>
          <w:rFonts w:ascii="Arial" w:hAnsi="Arial" w:cs="Arial"/>
          <w:sz w:val="24"/>
          <w:szCs w:val="24"/>
        </w:rPr>
        <w:t xml:space="preserve"> FEDERACION DE CONSEJOS COMUNITARIOS Y ORGANIZACIONES DE BASE DE COMUNIDADES NEGRAS DE ANTIOQUIA, cuya sigla es “FEDECOBAN”</w:t>
      </w:r>
      <w:r w:rsidR="004C420C" w:rsidRPr="007F77C1">
        <w:rPr>
          <w:rFonts w:ascii="Arial" w:hAnsi="Arial" w:cs="Arial"/>
          <w:sz w:val="24"/>
          <w:szCs w:val="24"/>
        </w:rPr>
        <w:t>, para lo cual iniciamos los trámites pertinentes de registro en la Cámara de Comercio  de Medellín</w:t>
      </w:r>
      <w:r w:rsidR="0043775A" w:rsidRPr="007F77C1">
        <w:rPr>
          <w:rFonts w:ascii="Arial" w:hAnsi="Arial" w:cs="Arial"/>
          <w:sz w:val="24"/>
          <w:szCs w:val="24"/>
        </w:rPr>
        <w:t xml:space="preserve"> acorde con las exigencias de Ley, a partir de la </w:t>
      </w:r>
      <w:r w:rsidR="004C420C" w:rsidRPr="007F77C1">
        <w:rPr>
          <w:rFonts w:ascii="Arial" w:hAnsi="Arial" w:cs="Arial"/>
          <w:sz w:val="24"/>
          <w:szCs w:val="24"/>
        </w:rPr>
        <w:t xml:space="preserve"> </w:t>
      </w:r>
      <w:r w:rsidR="0043775A" w:rsidRPr="007F77C1">
        <w:rPr>
          <w:rFonts w:ascii="Arial" w:hAnsi="Arial" w:cs="Arial"/>
          <w:sz w:val="24"/>
          <w:szCs w:val="24"/>
        </w:rPr>
        <w:t>radicación de la documentación</w:t>
      </w:r>
      <w:r w:rsidR="00A025BB">
        <w:rPr>
          <w:rFonts w:ascii="Arial" w:hAnsi="Arial" w:cs="Arial"/>
          <w:sz w:val="24"/>
          <w:szCs w:val="24"/>
        </w:rPr>
        <w:t>.</w:t>
      </w:r>
    </w:p>
    <w:p w:rsidR="00A025BB" w:rsidRPr="007F77C1" w:rsidRDefault="00A025BB" w:rsidP="00742C62">
      <w:pPr>
        <w:rPr>
          <w:rFonts w:ascii="Arial" w:hAnsi="Arial" w:cs="Arial"/>
          <w:sz w:val="24"/>
          <w:szCs w:val="24"/>
        </w:rPr>
      </w:pPr>
    </w:p>
    <w:p w:rsidR="00CD4F3F" w:rsidRPr="007F77C1" w:rsidRDefault="004C420C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L</w:t>
      </w:r>
      <w:r w:rsidR="0043775A" w:rsidRPr="007F77C1">
        <w:rPr>
          <w:rFonts w:ascii="Arial" w:hAnsi="Arial" w:cs="Arial"/>
          <w:sz w:val="24"/>
          <w:szCs w:val="24"/>
        </w:rPr>
        <w:t xml:space="preserve">o </w:t>
      </w:r>
      <w:r w:rsidR="00CD4F3F" w:rsidRPr="007F77C1">
        <w:rPr>
          <w:rFonts w:ascii="Arial" w:hAnsi="Arial" w:cs="Arial"/>
          <w:sz w:val="24"/>
          <w:szCs w:val="24"/>
        </w:rPr>
        <w:t xml:space="preserve"> normal para la expedición  del Certificado de Existencia y </w:t>
      </w:r>
      <w:r w:rsidRPr="007F77C1">
        <w:rPr>
          <w:rFonts w:ascii="Arial" w:hAnsi="Arial" w:cs="Arial"/>
          <w:sz w:val="24"/>
          <w:szCs w:val="24"/>
        </w:rPr>
        <w:t>Representación</w:t>
      </w:r>
      <w:r w:rsidR="00CD4F3F" w:rsidRPr="007F77C1">
        <w:rPr>
          <w:rFonts w:ascii="Arial" w:hAnsi="Arial" w:cs="Arial"/>
          <w:sz w:val="24"/>
          <w:szCs w:val="24"/>
        </w:rPr>
        <w:t xml:space="preserve"> Legal  es de 24 horas, contadas a partir de la </w:t>
      </w:r>
      <w:r w:rsidRPr="007F77C1">
        <w:rPr>
          <w:rFonts w:ascii="Arial" w:hAnsi="Arial" w:cs="Arial"/>
          <w:sz w:val="24"/>
          <w:szCs w:val="24"/>
        </w:rPr>
        <w:t>radicación bajo el Nro.009999665</w:t>
      </w:r>
      <w:r w:rsidR="0043775A" w:rsidRPr="007F77C1">
        <w:rPr>
          <w:rFonts w:ascii="Arial" w:hAnsi="Arial" w:cs="Arial"/>
          <w:sz w:val="24"/>
          <w:szCs w:val="24"/>
        </w:rPr>
        <w:t>.</w:t>
      </w:r>
    </w:p>
    <w:p w:rsidR="00CD4F3F" w:rsidRPr="007F77C1" w:rsidRDefault="00CD4F3F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 xml:space="preserve"> </w:t>
      </w:r>
    </w:p>
    <w:p w:rsidR="00CD4F3F" w:rsidRPr="007F77C1" w:rsidRDefault="004C420C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Tenemos conocimiento que a las Cámaras de Comercio les corresponde el registro de entidades sin ánimo de lucro, al tenor del Decreto 2150 de 1995, pero a las organizaciones Afrodescendientes, negras, raizales y palenqueras, también las obliga</w:t>
      </w:r>
      <w:r w:rsidR="0043775A" w:rsidRPr="007F77C1">
        <w:rPr>
          <w:rFonts w:ascii="Arial" w:hAnsi="Arial" w:cs="Arial"/>
          <w:sz w:val="24"/>
          <w:szCs w:val="24"/>
        </w:rPr>
        <w:t xml:space="preserve"> el registro ante la </w:t>
      </w:r>
      <w:r w:rsidR="0020288E" w:rsidRPr="007F77C1">
        <w:rPr>
          <w:rFonts w:ascii="Arial" w:hAnsi="Arial" w:cs="Arial"/>
          <w:sz w:val="24"/>
          <w:szCs w:val="24"/>
        </w:rPr>
        <w:t>Dirección</w:t>
      </w:r>
      <w:r w:rsidR="0043775A" w:rsidRPr="007F77C1">
        <w:rPr>
          <w:rFonts w:ascii="Arial" w:hAnsi="Arial" w:cs="Arial"/>
          <w:sz w:val="24"/>
          <w:szCs w:val="24"/>
        </w:rPr>
        <w:t xml:space="preserve"> de etnias del Ministerio, al tenor de </w:t>
      </w:r>
      <w:r w:rsidRPr="007F77C1">
        <w:rPr>
          <w:rFonts w:ascii="Arial" w:hAnsi="Arial" w:cs="Arial"/>
          <w:sz w:val="24"/>
          <w:szCs w:val="24"/>
        </w:rPr>
        <w:t xml:space="preserve"> la Lay 70 de 1993 y su Decreto Reglamentario 3770 de 2008 y demás</w:t>
      </w:r>
      <w:r w:rsidR="0043775A" w:rsidRPr="007F77C1">
        <w:rPr>
          <w:rFonts w:ascii="Arial" w:hAnsi="Arial" w:cs="Arial"/>
          <w:sz w:val="24"/>
          <w:szCs w:val="24"/>
        </w:rPr>
        <w:t xml:space="preserve"> normas concordantes.</w:t>
      </w:r>
    </w:p>
    <w:p w:rsidR="0043775A" w:rsidRPr="007F77C1" w:rsidRDefault="0043775A" w:rsidP="00742C62">
      <w:pPr>
        <w:rPr>
          <w:rFonts w:ascii="Arial" w:hAnsi="Arial" w:cs="Arial"/>
          <w:sz w:val="24"/>
          <w:szCs w:val="24"/>
        </w:rPr>
      </w:pPr>
    </w:p>
    <w:p w:rsidR="0043775A" w:rsidRPr="007F77C1" w:rsidRDefault="0043775A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Para sorpresa nuestra, el día de hoy 11 de marzo de 2013, se nos informa que nuestra solicitud de inscripción esta en consulta ante la Superintendencia de Industria y Comercio, por dudas en la competencia de la Cámara para dicho registro.</w:t>
      </w:r>
    </w:p>
    <w:p w:rsidR="0043775A" w:rsidRPr="007F77C1" w:rsidRDefault="0043775A" w:rsidP="00742C62">
      <w:pPr>
        <w:rPr>
          <w:rFonts w:ascii="Arial" w:hAnsi="Arial" w:cs="Arial"/>
          <w:sz w:val="24"/>
          <w:szCs w:val="24"/>
        </w:rPr>
      </w:pPr>
    </w:p>
    <w:p w:rsidR="0020288E" w:rsidRPr="007F77C1" w:rsidRDefault="0043775A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 xml:space="preserve">Teniendo en cuenta que en Colombia no existen cámaras de Comercio </w:t>
      </w:r>
      <w:r w:rsidR="0020288E" w:rsidRPr="007F77C1">
        <w:rPr>
          <w:rFonts w:ascii="Arial" w:hAnsi="Arial" w:cs="Arial"/>
          <w:sz w:val="24"/>
          <w:szCs w:val="24"/>
        </w:rPr>
        <w:t>exclusivas</w:t>
      </w:r>
      <w:r w:rsidRPr="007F77C1">
        <w:rPr>
          <w:rFonts w:ascii="Arial" w:hAnsi="Arial" w:cs="Arial"/>
          <w:sz w:val="24"/>
          <w:szCs w:val="24"/>
        </w:rPr>
        <w:t xml:space="preserve"> para las comunidades </w:t>
      </w:r>
      <w:r w:rsidR="0020288E" w:rsidRPr="007F77C1">
        <w:rPr>
          <w:rFonts w:ascii="Arial" w:hAnsi="Arial" w:cs="Arial"/>
          <w:sz w:val="24"/>
          <w:szCs w:val="24"/>
        </w:rPr>
        <w:t>afrodescendientes</w:t>
      </w:r>
      <w:r w:rsidRPr="007F77C1">
        <w:rPr>
          <w:rFonts w:ascii="Arial" w:hAnsi="Arial" w:cs="Arial"/>
          <w:sz w:val="24"/>
          <w:szCs w:val="24"/>
        </w:rPr>
        <w:t>, es menester someternos a las estructuras del Estado, quienes nos</w:t>
      </w:r>
      <w:r w:rsidR="0020288E" w:rsidRPr="007F77C1">
        <w:rPr>
          <w:rFonts w:ascii="Arial" w:hAnsi="Arial" w:cs="Arial"/>
          <w:sz w:val="24"/>
          <w:szCs w:val="24"/>
        </w:rPr>
        <w:t xml:space="preserve"> deben regular  para los </w:t>
      </w:r>
      <w:r w:rsidR="0020288E" w:rsidRPr="007F77C1">
        <w:rPr>
          <w:rFonts w:ascii="Arial" w:hAnsi="Arial" w:cs="Arial"/>
          <w:sz w:val="24"/>
          <w:szCs w:val="24"/>
        </w:rPr>
        <w:lastRenderedPageBreak/>
        <w:t>fines pertinentes de Ley, respetando la autonomía de la etnia en sus diferentes formas organizativas.</w:t>
      </w:r>
    </w:p>
    <w:p w:rsidR="0020288E" w:rsidRPr="007F77C1" w:rsidRDefault="0020288E" w:rsidP="00742C62">
      <w:pPr>
        <w:rPr>
          <w:rFonts w:ascii="Arial" w:hAnsi="Arial" w:cs="Arial"/>
          <w:sz w:val="24"/>
          <w:szCs w:val="24"/>
        </w:rPr>
      </w:pPr>
    </w:p>
    <w:p w:rsidR="0020288E" w:rsidRPr="007F77C1" w:rsidRDefault="0020288E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Nuestra Federación es un organismo de segundo grado que aglutina a Consejos Comunitarios y Organizaciones de base  de Antioquia, a fin de fortalecer el proceso organizativo de las comunidades negras.</w:t>
      </w:r>
    </w:p>
    <w:p w:rsidR="0020288E" w:rsidRPr="007F77C1" w:rsidRDefault="0020288E" w:rsidP="00742C62">
      <w:pPr>
        <w:rPr>
          <w:rFonts w:ascii="Arial" w:hAnsi="Arial" w:cs="Arial"/>
          <w:sz w:val="24"/>
          <w:szCs w:val="24"/>
        </w:rPr>
      </w:pPr>
    </w:p>
    <w:p w:rsidR="0020288E" w:rsidRPr="007F77C1" w:rsidRDefault="0020288E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Le sugerimos al Señor Ministro co</w:t>
      </w:r>
      <w:r w:rsidR="00A025BB">
        <w:rPr>
          <w:rFonts w:ascii="Arial" w:hAnsi="Arial" w:cs="Arial"/>
          <w:sz w:val="24"/>
          <w:szCs w:val="24"/>
        </w:rPr>
        <w:t>n el debido respeto, se capacite</w:t>
      </w:r>
      <w:r w:rsidRPr="007F77C1">
        <w:rPr>
          <w:rFonts w:ascii="Arial" w:hAnsi="Arial" w:cs="Arial"/>
          <w:sz w:val="24"/>
          <w:szCs w:val="24"/>
        </w:rPr>
        <w:t xml:space="preserve"> a los funcionarios públicos de todos los órdenes territoriales y entidades privadas que cumplen funciones  o pres</w:t>
      </w:r>
      <w:r w:rsidR="005314F8" w:rsidRPr="007F77C1">
        <w:rPr>
          <w:rFonts w:ascii="Arial" w:hAnsi="Arial" w:cs="Arial"/>
          <w:sz w:val="24"/>
          <w:szCs w:val="24"/>
        </w:rPr>
        <w:t>t</w:t>
      </w:r>
      <w:r w:rsidRPr="007F77C1">
        <w:rPr>
          <w:rFonts w:ascii="Arial" w:hAnsi="Arial" w:cs="Arial"/>
          <w:sz w:val="24"/>
          <w:szCs w:val="24"/>
        </w:rPr>
        <w:t xml:space="preserve">an un servicio público, sobre la normatividad que rige lo étnico afro, toda vez </w:t>
      </w:r>
      <w:r w:rsidR="00A025BB">
        <w:rPr>
          <w:rFonts w:ascii="Arial" w:hAnsi="Arial" w:cs="Arial"/>
          <w:sz w:val="24"/>
          <w:szCs w:val="24"/>
        </w:rPr>
        <w:t xml:space="preserve"> que </w:t>
      </w:r>
      <w:r w:rsidRPr="007F77C1">
        <w:rPr>
          <w:rFonts w:ascii="Arial" w:hAnsi="Arial" w:cs="Arial"/>
          <w:sz w:val="24"/>
          <w:szCs w:val="24"/>
        </w:rPr>
        <w:t>existe un total desconocimiento de</w:t>
      </w:r>
      <w:r w:rsidR="005314F8" w:rsidRPr="007F77C1">
        <w:rPr>
          <w:rFonts w:ascii="Arial" w:hAnsi="Arial" w:cs="Arial"/>
          <w:sz w:val="24"/>
          <w:szCs w:val="24"/>
        </w:rPr>
        <w:t xml:space="preserve"> dicha normatividad y con ese</w:t>
      </w:r>
      <w:r w:rsidRPr="007F77C1">
        <w:rPr>
          <w:rFonts w:ascii="Arial" w:hAnsi="Arial" w:cs="Arial"/>
          <w:sz w:val="24"/>
          <w:szCs w:val="24"/>
        </w:rPr>
        <w:t xml:space="preserve"> desconocimiento</w:t>
      </w:r>
      <w:r w:rsidR="005314F8" w:rsidRPr="007F77C1">
        <w:rPr>
          <w:rFonts w:ascii="Arial" w:hAnsi="Arial" w:cs="Arial"/>
          <w:sz w:val="24"/>
          <w:szCs w:val="24"/>
        </w:rPr>
        <w:t xml:space="preserve">, negligencia o </w:t>
      </w:r>
      <w:r w:rsidR="00A025BB">
        <w:rPr>
          <w:rFonts w:ascii="Arial" w:hAnsi="Arial" w:cs="Arial"/>
          <w:sz w:val="24"/>
          <w:szCs w:val="24"/>
        </w:rPr>
        <w:t>desidi</w:t>
      </w:r>
      <w:r w:rsidR="005314F8" w:rsidRPr="007F77C1">
        <w:rPr>
          <w:rFonts w:ascii="Arial" w:hAnsi="Arial" w:cs="Arial"/>
          <w:sz w:val="24"/>
          <w:szCs w:val="24"/>
        </w:rPr>
        <w:t>a, perjudican en grado sumo nuestros procesos organizativos.</w:t>
      </w:r>
    </w:p>
    <w:p w:rsidR="0020288E" w:rsidRPr="007F77C1" w:rsidRDefault="0020288E" w:rsidP="00742C62">
      <w:pPr>
        <w:rPr>
          <w:rFonts w:ascii="Arial" w:hAnsi="Arial" w:cs="Arial"/>
          <w:sz w:val="24"/>
          <w:szCs w:val="24"/>
        </w:rPr>
      </w:pPr>
    </w:p>
    <w:p w:rsidR="005314F8" w:rsidRPr="007F77C1" w:rsidRDefault="005314F8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Del Señor Ministro, atentamente,</w:t>
      </w:r>
    </w:p>
    <w:p w:rsidR="005314F8" w:rsidRPr="007F77C1" w:rsidRDefault="005314F8" w:rsidP="00742C62">
      <w:pPr>
        <w:rPr>
          <w:rFonts w:ascii="Arial" w:hAnsi="Arial" w:cs="Arial"/>
          <w:sz w:val="28"/>
          <w:szCs w:val="28"/>
        </w:rPr>
      </w:pPr>
    </w:p>
    <w:p w:rsidR="005314F8" w:rsidRPr="007F77C1" w:rsidRDefault="005314F8" w:rsidP="00742C62">
      <w:pPr>
        <w:rPr>
          <w:rFonts w:ascii="Arial" w:hAnsi="Arial" w:cs="Arial"/>
          <w:b/>
          <w:sz w:val="24"/>
          <w:szCs w:val="24"/>
        </w:rPr>
      </w:pPr>
      <w:r w:rsidRPr="007F77C1">
        <w:rPr>
          <w:rFonts w:ascii="Arial" w:hAnsi="Arial" w:cs="Arial"/>
          <w:b/>
          <w:sz w:val="24"/>
          <w:szCs w:val="24"/>
        </w:rPr>
        <w:t>FEDERACION DE CONSEJOS COMUNITARIOS Y ORGANIZACIAONES DE BASE DE COMUNIDADES NEGRAS DE ANTIOQUIA “FEDECOBAN”.</w:t>
      </w:r>
    </w:p>
    <w:p w:rsidR="005314F8" w:rsidRPr="007F77C1" w:rsidRDefault="005314F8" w:rsidP="00742C62">
      <w:pPr>
        <w:rPr>
          <w:rFonts w:ascii="Arial" w:hAnsi="Arial" w:cs="Arial"/>
          <w:sz w:val="24"/>
          <w:szCs w:val="24"/>
        </w:rPr>
      </w:pPr>
    </w:p>
    <w:p w:rsidR="005314F8" w:rsidRDefault="005314F8" w:rsidP="00742C62">
      <w:pPr>
        <w:rPr>
          <w:rFonts w:ascii="Arial" w:hAnsi="Arial" w:cs="Arial"/>
          <w:sz w:val="24"/>
          <w:szCs w:val="24"/>
        </w:rPr>
      </w:pPr>
    </w:p>
    <w:p w:rsidR="007F77C1" w:rsidRDefault="007F77C1" w:rsidP="00742C62">
      <w:pPr>
        <w:rPr>
          <w:rFonts w:ascii="Arial" w:hAnsi="Arial" w:cs="Arial"/>
          <w:sz w:val="24"/>
          <w:szCs w:val="24"/>
        </w:rPr>
      </w:pPr>
    </w:p>
    <w:p w:rsidR="007F77C1" w:rsidRPr="007F77C1" w:rsidRDefault="007F77C1" w:rsidP="00742C62">
      <w:pPr>
        <w:rPr>
          <w:rFonts w:ascii="Arial" w:hAnsi="Arial" w:cs="Arial"/>
          <w:sz w:val="24"/>
          <w:szCs w:val="24"/>
        </w:rPr>
      </w:pPr>
    </w:p>
    <w:p w:rsidR="005314F8" w:rsidRPr="007F77C1" w:rsidRDefault="005314F8" w:rsidP="00742C62">
      <w:pPr>
        <w:rPr>
          <w:rFonts w:ascii="Arial" w:hAnsi="Arial" w:cs="Arial"/>
          <w:sz w:val="24"/>
          <w:szCs w:val="24"/>
        </w:rPr>
      </w:pPr>
    </w:p>
    <w:p w:rsidR="005314F8" w:rsidRPr="007F77C1" w:rsidRDefault="005314F8" w:rsidP="00742C62">
      <w:pPr>
        <w:rPr>
          <w:rFonts w:ascii="Arial" w:hAnsi="Arial" w:cs="Arial"/>
          <w:b/>
          <w:sz w:val="24"/>
          <w:szCs w:val="24"/>
        </w:rPr>
      </w:pPr>
      <w:r w:rsidRPr="007F77C1">
        <w:rPr>
          <w:rFonts w:ascii="Arial" w:hAnsi="Arial" w:cs="Arial"/>
          <w:b/>
          <w:sz w:val="24"/>
          <w:szCs w:val="24"/>
        </w:rPr>
        <w:t xml:space="preserve">HUMBERTO </w:t>
      </w:r>
      <w:r w:rsidR="007F77C1" w:rsidRPr="007F77C1">
        <w:rPr>
          <w:rFonts w:ascii="Arial" w:hAnsi="Arial" w:cs="Arial"/>
          <w:b/>
          <w:sz w:val="24"/>
          <w:szCs w:val="24"/>
        </w:rPr>
        <w:t xml:space="preserve">CORDOBA MONSALVE             </w:t>
      </w:r>
      <w:r w:rsidRPr="007F77C1">
        <w:rPr>
          <w:rFonts w:ascii="Arial" w:hAnsi="Arial" w:cs="Arial"/>
          <w:b/>
          <w:sz w:val="24"/>
          <w:szCs w:val="24"/>
        </w:rPr>
        <w:t xml:space="preserve">  OSCAR DE J. LAINEZ RUIZ</w:t>
      </w:r>
    </w:p>
    <w:p w:rsidR="005314F8" w:rsidRPr="007F77C1" w:rsidRDefault="005314F8" w:rsidP="00742C62">
      <w:pPr>
        <w:rPr>
          <w:rFonts w:ascii="Arial" w:hAnsi="Arial" w:cs="Arial"/>
          <w:b/>
          <w:sz w:val="24"/>
          <w:szCs w:val="24"/>
        </w:rPr>
      </w:pPr>
      <w:r w:rsidRPr="007F77C1">
        <w:rPr>
          <w:rFonts w:ascii="Arial" w:hAnsi="Arial" w:cs="Arial"/>
          <w:b/>
          <w:sz w:val="24"/>
          <w:szCs w:val="24"/>
        </w:rPr>
        <w:t xml:space="preserve">Presidente                              </w:t>
      </w:r>
      <w:r w:rsidR="007F77C1" w:rsidRPr="007F77C1">
        <w:rPr>
          <w:rFonts w:ascii="Arial" w:hAnsi="Arial" w:cs="Arial"/>
          <w:b/>
          <w:sz w:val="24"/>
          <w:szCs w:val="24"/>
        </w:rPr>
        <w:t xml:space="preserve">                              </w:t>
      </w:r>
      <w:r w:rsidRPr="007F77C1">
        <w:rPr>
          <w:rFonts w:ascii="Arial" w:hAnsi="Arial" w:cs="Arial"/>
          <w:b/>
          <w:sz w:val="24"/>
          <w:szCs w:val="24"/>
        </w:rPr>
        <w:t>Secretario</w:t>
      </w:r>
    </w:p>
    <w:p w:rsidR="005314F8" w:rsidRPr="007F77C1" w:rsidRDefault="005314F8" w:rsidP="00742C62">
      <w:pPr>
        <w:rPr>
          <w:rFonts w:ascii="Arial" w:hAnsi="Arial" w:cs="Arial"/>
          <w:sz w:val="24"/>
          <w:szCs w:val="24"/>
        </w:rPr>
      </w:pPr>
    </w:p>
    <w:p w:rsidR="005314F8" w:rsidRPr="007F77C1" w:rsidRDefault="005314F8" w:rsidP="00742C62">
      <w:pPr>
        <w:rPr>
          <w:rFonts w:ascii="Arial" w:hAnsi="Arial" w:cs="Arial"/>
          <w:sz w:val="24"/>
          <w:szCs w:val="24"/>
        </w:rPr>
      </w:pPr>
    </w:p>
    <w:p w:rsidR="005314F8" w:rsidRPr="007F77C1" w:rsidRDefault="005314F8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Con copia a:</w:t>
      </w:r>
    </w:p>
    <w:p w:rsidR="00A025BB" w:rsidRDefault="00A025BB" w:rsidP="00742C62">
      <w:pPr>
        <w:rPr>
          <w:rFonts w:ascii="Arial" w:hAnsi="Arial" w:cs="Arial"/>
          <w:sz w:val="24"/>
          <w:szCs w:val="24"/>
        </w:rPr>
      </w:pPr>
    </w:p>
    <w:p w:rsidR="005314F8" w:rsidRDefault="005314F8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DRA. LINA VELEZ DE NICHOLLS, presidenta Cámara de Comercio de Medellín</w:t>
      </w:r>
      <w:r w:rsidR="007F77C1">
        <w:rPr>
          <w:rFonts w:ascii="Arial" w:hAnsi="Arial" w:cs="Arial"/>
          <w:sz w:val="24"/>
          <w:szCs w:val="24"/>
        </w:rPr>
        <w:t>.</w:t>
      </w:r>
    </w:p>
    <w:p w:rsidR="007F77C1" w:rsidRPr="007F77C1" w:rsidRDefault="007F77C1" w:rsidP="00742C62">
      <w:pPr>
        <w:rPr>
          <w:rFonts w:ascii="Arial" w:hAnsi="Arial" w:cs="Arial"/>
          <w:sz w:val="24"/>
          <w:szCs w:val="24"/>
        </w:rPr>
      </w:pPr>
    </w:p>
    <w:p w:rsidR="005314F8" w:rsidRPr="007F77C1" w:rsidRDefault="005314F8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PROCURADURÌA PARA ASUNTOS ETNICOS  .</w:t>
      </w:r>
      <w:r w:rsidR="00A025BB" w:rsidRPr="007F77C1">
        <w:rPr>
          <w:rFonts w:ascii="Arial" w:hAnsi="Arial" w:cs="Arial"/>
          <w:sz w:val="24"/>
          <w:szCs w:val="24"/>
        </w:rPr>
        <w:t>Bogotá</w:t>
      </w:r>
      <w:r w:rsidRPr="007F77C1">
        <w:rPr>
          <w:rFonts w:ascii="Arial" w:hAnsi="Arial" w:cs="Arial"/>
          <w:sz w:val="24"/>
          <w:szCs w:val="24"/>
        </w:rPr>
        <w:t xml:space="preserve">  D.C.</w:t>
      </w:r>
    </w:p>
    <w:p w:rsidR="007F77C1" w:rsidRDefault="007F77C1" w:rsidP="00742C62">
      <w:pPr>
        <w:rPr>
          <w:rFonts w:ascii="Arial" w:hAnsi="Arial" w:cs="Arial"/>
          <w:sz w:val="24"/>
          <w:szCs w:val="24"/>
        </w:rPr>
      </w:pPr>
    </w:p>
    <w:p w:rsidR="005314F8" w:rsidRPr="007F77C1" w:rsidRDefault="007F77C1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Dirección</w:t>
      </w:r>
      <w:r w:rsidR="005314F8" w:rsidRPr="007F77C1">
        <w:rPr>
          <w:rFonts w:ascii="Arial" w:hAnsi="Arial" w:cs="Arial"/>
          <w:sz w:val="24"/>
          <w:szCs w:val="24"/>
        </w:rPr>
        <w:t xml:space="preserve"> de Etnias del Ministerio del Interior.</w:t>
      </w:r>
    </w:p>
    <w:p w:rsidR="007F77C1" w:rsidRPr="007F77C1" w:rsidRDefault="007F77C1" w:rsidP="00742C62">
      <w:pPr>
        <w:rPr>
          <w:rFonts w:ascii="Arial" w:hAnsi="Arial" w:cs="Arial"/>
          <w:sz w:val="24"/>
          <w:szCs w:val="24"/>
        </w:rPr>
      </w:pPr>
    </w:p>
    <w:p w:rsidR="007F77C1" w:rsidRPr="007F77C1" w:rsidRDefault="007F77C1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Para notificación: Nuestra dirección en Medellín es: Calle 51  Cra</w:t>
      </w:r>
      <w:r>
        <w:rPr>
          <w:rFonts w:ascii="Arial" w:hAnsi="Arial" w:cs="Arial"/>
          <w:sz w:val="24"/>
          <w:szCs w:val="24"/>
        </w:rPr>
        <w:t>.</w:t>
      </w:r>
      <w:r w:rsidRPr="007F77C1">
        <w:rPr>
          <w:rFonts w:ascii="Arial" w:hAnsi="Arial" w:cs="Arial"/>
          <w:sz w:val="24"/>
          <w:szCs w:val="24"/>
        </w:rPr>
        <w:t xml:space="preserve"> 51-31 (interior 1606)</w:t>
      </w:r>
    </w:p>
    <w:p w:rsidR="007F77C1" w:rsidRDefault="007F77C1" w:rsidP="00742C62">
      <w:pPr>
        <w:rPr>
          <w:rFonts w:ascii="Arial" w:hAnsi="Arial" w:cs="Arial"/>
          <w:sz w:val="24"/>
          <w:szCs w:val="24"/>
        </w:rPr>
      </w:pPr>
    </w:p>
    <w:p w:rsidR="007F77C1" w:rsidRPr="007F77C1" w:rsidRDefault="007F77C1" w:rsidP="00742C62">
      <w:pPr>
        <w:rPr>
          <w:rFonts w:ascii="Arial" w:hAnsi="Arial" w:cs="Arial"/>
          <w:sz w:val="24"/>
          <w:szCs w:val="24"/>
        </w:rPr>
      </w:pPr>
      <w:r w:rsidRPr="007F77C1">
        <w:rPr>
          <w:rFonts w:ascii="Arial" w:hAnsi="Arial" w:cs="Arial"/>
          <w:sz w:val="24"/>
          <w:szCs w:val="24"/>
        </w:rPr>
        <w:t>Teléfonos: 251 50 41- 318 667 66 03- 3014605472</w:t>
      </w:r>
      <w:r w:rsidR="00A025BB">
        <w:rPr>
          <w:rFonts w:ascii="Arial" w:hAnsi="Arial" w:cs="Arial"/>
          <w:sz w:val="24"/>
          <w:szCs w:val="24"/>
        </w:rPr>
        <w:t>.</w:t>
      </w:r>
    </w:p>
    <w:sectPr w:rsidR="007F77C1" w:rsidRPr="007F77C1" w:rsidSect="007F77C1">
      <w:pgSz w:w="12242" w:h="15842" w:code="1"/>
      <w:pgMar w:top="1701" w:right="1701" w:bottom="1985" w:left="2268" w:header="720" w:footer="720" w:gutter="0"/>
      <w:cols w:space="708"/>
      <w:titlePg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751B"/>
    <w:multiLevelType w:val="multilevel"/>
    <w:tmpl w:val="B0E28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30"/>
  <w:drawingGridVerticalSpacing w:val="177"/>
  <w:displayHorizontalDrawingGridEvery w:val="2"/>
  <w:displayVerticalDrawingGridEvery w:val="2"/>
  <w:characterSpacingControl w:val="doNotCompress"/>
  <w:compat/>
  <w:rsids>
    <w:rsidRoot w:val="00CD4F3F"/>
    <w:rsid w:val="0020288E"/>
    <w:rsid w:val="002F05C0"/>
    <w:rsid w:val="003A618B"/>
    <w:rsid w:val="0043775A"/>
    <w:rsid w:val="004C420C"/>
    <w:rsid w:val="005314F8"/>
    <w:rsid w:val="006E1004"/>
    <w:rsid w:val="00742C62"/>
    <w:rsid w:val="007C3E93"/>
    <w:rsid w:val="007F77C1"/>
    <w:rsid w:val="009D31C8"/>
    <w:rsid w:val="009D6D80"/>
    <w:rsid w:val="00A025BB"/>
    <w:rsid w:val="00A343F0"/>
    <w:rsid w:val="00B32836"/>
    <w:rsid w:val="00BA0DA5"/>
    <w:rsid w:val="00BD5323"/>
    <w:rsid w:val="00CC395D"/>
    <w:rsid w:val="00CD4F3F"/>
    <w:rsid w:val="00CF2811"/>
    <w:rsid w:val="00D36F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D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76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454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SERVIDOR</dc:creator>
  <cp:lastModifiedBy>SERVIDOR</cp:lastModifiedBy>
  <cp:revision>2</cp:revision>
  <cp:lastPrinted>2013-03-11T22:59:00Z</cp:lastPrinted>
  <dcterms:created xsi:type="dcterms:W3CDTF">2013-03-11T23:10:00Z</dcterms:created>
  <dcterms:modified xsi:type="dcterms:W3CDTF">2013-03-11T23:10:00Z</dcterms:modified>
</cp:coreProperties>
</file>