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F2" w:rsidRPr="00344C3B" w:rsidRDefault="008E2C00" w:rsidP="008E2C00">
      <w:pPr>
        <w:spacing w:after="0"/>
        <w:jc w:val="center"/>
        <w:rPr>
          <w:b/>
        </w:rPr>
      </w:pPr>
      <w:r w:rsidRPr="00344C3B">
        <w:rPr>
          <w:b/>
        </w:rPr>
        <w:t>REUNION CON CLAUDIA SIERRA VEGA, OFICIAL DE PROGRAMAS DE LAS NACIONES UNIDAS</w:t>
      </w:r>
    </w:p>
    <w:p w:rsidR="008E2C00" w:rsidRPr="00344C3B" w:rsidRDefault="008E2C00" w:rsidP="008E2C00">
      <w:pPr>
        <w:spacing w:after="0"/>
        <w:rPr>
          <w:b/>
        </w:rPr>
      </w:pPr>
    </w:p>
    <w:p w:rsidR="008E2C00" w:rsidRPr="00344C3B" w:rsidRDefault="008E2C00" w:rsidP="008E2C00">
      <w:pPr>
        <w:spacing w:after="0"/>
        <w:jc w:val="center"/>
        <w:rPr>
          <w:b/>
        </w:rPr>
      </w:pPr>
      <w:r w:rsidRPr="00344C3B">
        <w:rPr>
          <w:b/>
        </w:rPr>
        <w:t>Y</w:t>
      </w:r>
    </w:p>
    <w:p w:rsidR="008E2C00" w:rsidRDefault="008E2C00" w:rsidP="008E2C00">
      <w:pPr>
        <w:spacing w:after="0"/>
        <w:jc w:val="center"/>
        <w:rPr>
          <w:b/>
        </w:rPr>
      </w:pPr>
      <w:r w:rsidRPr="00344C3B">
        <w:rPr>
          <w:b/>
        </w:rPr>
        <w:t>ALIANA CONSULTORA DEL PROYECTO SOBRE CONSULTA PREVIA</w:t>
      </w:r>
    </w:p>
    <w:p w:rsidR="00344C3B" w:rsidRPr="00344C3B" w:rsidRDefault="00344C3B" w:rsidP="008E2C00">
      <w:pPr>
        <w:spacing w:after="0"/>
        <w:jc w:val="center"/>
        <w:rPr>
          <w:b/>
        </w:rPr>
      </w:pPr>
    </w:p>
    <w:p w:rsidR="008E2C00" w:rsidRDefault="008E2C00" w:rsidP="008E2C00">
      <w:pPr>
        <w:spacing w:after="0"/>
        <w:jc w:val="both"/>
      </w:pPr>
      <w:r>
        <w:t>FECHA: JUEVES 31 DE MAYO 2012-06-05 LUGAR: OFICINA DE LAINEZ ASOCIADOS COLTABACO</w:t>
      </w:r>
    </w:p>
    <w:p w:rsidR="008E2C00" w:rsidRDefault="008E2C00" w:rsidP="008E2C00">
      <w:pPr>
        <w:spacing w:after="0"/>
        <w:jc w:val="both"/>
      </w:pPr>
      <w:r>
        <w:t>HORA: 10 A 12 m.</w:t>
      </w:r>
    </w:p>
    <w:p w:rsidR="008E2C00" w:rsidRDefault="008E2C00" w:rsidP="008E2C00">
      <w:pPr>
        <w:spacing w:after="0"/>
        <w:jc w:val="both"/>
      </w:pPr>
      <w:r>
        <w:t>ASISTENTES: OSCAR LAINEZ RUIZ, MARLENY PAZ Y HUMBERTO CORDOBA.</w:t>
      </w:r>
    </w:p>
    <w:p w:rsidR="008E2C00" w:rsidRDefault="008E2C00" w:rsidP="008E2C00">
      <w:pPr>
        <w:spacing w:after="0"/>
        <w:jc w:val="center"/>
      </w:pPr>
      <w:r>
        <w:t>DESARROLLO DE LA RUNION</w:t>
      </w:r>
    </w:p>
    <w:p w:rsidR="00541FAB" w:rsidRDefault="00541FAB" w:rsidP="008E2C00">
      <w:pPr>
        <w:spacing w:after="0"/>
        <w:jc w:val="both"/>
      </w:pPr>
    </w:p>
    <w:p w:rsidR="008E2C00" w:rsidRDefault="008E2C00" w:rsidP="008E2C00">
      <w:pPr>
        <w:spacing w:after="0"/>
        <w:jc w:val="both"/>
      </w:pPr>
      <w:r>
        <w:t xml:space="preserve">OBJETIVO: Mostrar avances sobre el </w:t>
      </w:r>
      <w:r w:rsidR="00541FAB">
        <w:t>PROYECTO</w:t>
      </w:r>
      <w:r>
        <w:t xml:space="preserve"> de la Consulta Previa</w:t>
      </w:r>
      <w:r w:rsidR="00E302D4">
        <w:t xml:space="preserve"> trabajado en el evento de abril 1º y 2 de 2012 en EL GRAN HOTEL, </w:t>
      </w:r>
      <w:r>
        <w:t xml:space="preserve"> y construcción de  insumos, emanados del proyecto PARA EL CUAL HOLANDO DIO EL DINERO Y N.U.ES </w:t>
      </w:r>
      <w:r w:rsidR="00E302D4">
        <w:t xml:space="preserve"> EL </w:t>
      </w:r>
      <w:r>
        <w:t>OPERADOR</w:t>
      </w:r>
      <w:r w:rsidR="00541FAB">
        <w:t>.</w:t>
      </w:r>
    </w:p>
    <w:p w:rsidR="00541FAB" w:rsidRDefault="00541FAB" w:rsidP="008E2C00">
      <w:pPr>
        <w:spacing w:after="0"/>
        <w:jc w:val="both"/>
      </w:pPr>
      <w:r>
        <w:t xml:space="preserve">CUBREN: </w:t>
      </w:r>
      <w:proofErr w:type="spellStart"/>
      <w:r>
        <w:t>Chocò</w:t>
      </w:r>
      <w:proofErr w:type="spellEnd"/>
      <w:r>
        <w:t>, Antioquia y los 3 Mpios del eje cafetero.</w:t>
      </w:r>
    </w:p>
    <w:p w:rsidR="00541FAB" w:rsidRPr="00541FAB" w:rsidRDefault="00541FAB" w:rsidP="008E2C00">
      <w:pPr>
        <w:spacing w:after="0"/>
        <w:jc w:val="both"/>
        <w:rPr>
          <w:b/>
        </w:rPr>
      </w:pPr>
      <w:r w:rsidRPr="00541FAB">
        <w:rPr>
          <w:b/>
        </w:rPr>
        <w:t>EL PROYECTO TIENE 3 FASES:</w:t>
      </w:r>
    </w:p>
    <w:p w:rsidR="00541FAB" w:rsidRDefault="00541FAB" w:rsidP="008E2C00">
      <w:pPr>
        <w:spacing w:after="0"/>
        <w:jc w:val="both"/>
      </w:pPr>
      <w:r>
        <w:rPr>
          <w:b/>
        </w:rPr>
        <w:t xml:space="preserve">LA PRIMERA </w:t>
      </w:r>
      <w:proofErr w:type="gramStart"/>
      <w:r w:rsidRPr="00541FAB">
        <w:rPr>
          <w:b/>
        </w:rPr>
        <w:t>FASE</w:t>
      </w:r>
      <w:r>
        <w:t xml:space="preserve"> ;</w:t>
      </w:r>
      <w:proofErr w:type="gramEnd"/>
      <w:r>
        <w:t xml:space="preserve"> Información, apropiación y mapeo de actores.</w:t>
      </w:r>
    </w:p>
    <w:p w:rsidR="00541FAB" w:rsidRPr="00541FAB" w:rsidRDefault="00541FAB" w:rsidP="008E2C00">
      <w:pPr>
        <w:spacing w:after="0"/>
        <w:jc w:val="both"/>
        <w:rPr>
          <w:b/>
        </w:rPr>
      </w:pPr>
      <w:r>
        <w:t>Para ello contaron con el apoyo de un REDACTOR INTERNACIONAL.</w:t>
      </w:r>
    </w:p>
    <w:p w:rsidR="00541FAB" w:rsidRDefault="00541FAB" w:rsidP="008E2C00">
      <w:pPr>
        <w:spacing w:after="0"/>
        <w:jc w:val="both"/>
        <w:rPr>
          <w:b/>
        </w:rPr>
      </w:pPr>
      <w:r w:rsidRPr="00541FAB">
        <w:rPr>
          <w:b/>
        </w:rPr>
        <w:t>SEGUNDA FASE:</w:t>
      </w:r>
      <w:r>
        <w:rPr>
          <w:b/>
        </w:rPr>
        <w:t xml:space="preserve"> Se contrataron los consultores a nivel Nacional e Internacional (indígena y Afro).</w:t>
      </w:r>
    </w:p>
    <w:p w:rsidR="00541FAB" w:rsidRDefault="00541FAB" w:rsidP="008E2C00">
      <w:pPr>
        <w:spacing w:after="0"/>
        <w:jc w:val="both"/>
      </w:pPr>
      <w:r>
        <w:rPr>
          <w:b/>
        </w:rPr>
        <w:t xml:space="preserve">TERCERA FASE: </w:t>
      </w:r>
      <w:proofErr w:type="spellStart"/>
      <w:r>
        <w:t>Sistematizacion</w:t>
      </w:r>
      <w:proofErr w:type="spellEnd"/>
      <w:r>
        <w:t xml:space="preserve"> de resultados. Será la base de P </w:t>
      </w:r>
      <w:proofErr w:type="spellStart"/>
      <w:r>
        <w:t>Publicos</w:t>
      </w:r>
      <w:proofErr w:type="spellEnd"/>
      <w:r>
        <w:t xml:space="preserve"> sobre consulta previa.</w:t>
      </w:r>
    </w:p>
    <w:p w:rsidR="00541FAB" w:rsidRDefault="00541FAB" w:rsidP="008E2C00">
      <w:pPr>
        <w:spacing w:after="0"/>
        <w:jc w:val="both"/>
      </w:pPr>
      <w:r>
        <w:t>NOTA: PARA SEPTIEMBRE SE ESPERA QUE ESTARA EL DOCUMENTO….ES EL TIEMPO DADO POR HOLANDA Y DETERMINANDO POR LOS CONTRATOS CON LOS CONSULTORES.</w:t>
      </w:r>
    </w:p>
    <w:p w:rsidR="00541FAB" w:rsidRDefault="00541FAB" w:rsidP="008E2C00">
      <w:pPr>
        <w:spacing w:after="0"/>
        <w:jc w:val="both"/>
        <w:rPr>
          <w:b/>
        </w:rPr>
      </w:pPr>
      <w:r w:rsidRPr="00541FAB">
        <w:rPr>
          <w:b/>
        </w:rPr>
        <w:t>TERMINO DE FASE</w:t>
      </w:r>
      <w:proofErr w:type="gramStart"/>
      <w:r w:rsidRPr="00541FAB">
        <w:rPr>
          <w:b/>
        </w:rPr>
        <w:t>:</w:t>
      </w:r>
      <w:r>
        <w:rPr>
          <w:b/>
        </w:rPr>
        <w:t xml:space="preserve"> </w:t>
      </w:r>
      <w:r w:rsidR="00344C3B">
        <w:rPr>
          <w:b/>
        </w:rPr>
        <w:t xml:space="preserve"> Estado</w:t>
      </w:r>
      <w:proofErr w:type="gramEnd"/>
      <w:r w:rsidR="00344C3B">
        <w:rPr>
          <w:b/>
        </w:rPr>
        <w:t xml:space="preserve"> del arte del Derecho a la consulta previa (3 talleres en Antioquia y 3 en </w:t>
      </w:r>
      <w:proofErr w:type="spellStart"/>
      <w:r w:rsidR="00344C3B">
        <w:rPr>
          <w:b/>
        </w:rPr>
        <w:t>còrdoba</w:t>
      </w:r>
      <w:proofErr w:type="spellEnd"/>
      <w:r w:rsidR="00344C3B">
        <w:rPr>
          <w:b/>
        </w:rPr>
        <w:t xml:space="preserve"> y 5º diálogos con aproximadamente 1.000 mil personas.)</w:t>
      </w:r>
    </w:p>
    <w:p w:rsidR="00344C3B" w:rsidRDefault="00344C3B" w:rsidP="008E2C00">
      <w:pPr>
        <w:spacing w:after="0"/>
        <w:jc w:val="both"/>
        <w:rPr>
          <w:b/>
        </w:rPr>
      </w:pPr>
      <w:r>
        <w:rPr>
          <w:b/>
        </w:rPr>
        <w:t>EXISTEN LOS LUGARES SAGRADOS Y EL TERRITORIO</w:t>
      </w:r>
    </w:p>
    <w:p w:rsidR="00344C3B" w:rsidRDefault="00344C3B" w:rsidP="00344C3B">
      <w:pPr>
        <w:spacing w:after="0"/>
        <w:jc w:val="center"/>
        <w:rPr>
          <w:b/>
        </w:rPr>
      </w:pPr>
      <w:r>
        <w:rPr>
          <w:b/>
        </w:rPr>
        <w:t>TEMA DE LOS TIEMPOS</w:t>
      </w:r>
    </w:p>
    <w:p w:rsidR="00344C3B" w:rsidRDefault="00344C3B" w:rsidP="00344C3B">
      <w:pPr>
        <w:spacing w:after="0"/>
        <w:jc w:val="both"/>
        <w:rPr>
          <w:b/>
        </w:rPr>
      </w:pPr>
      <w:r>
        <w:rPr>
          <w:b/>
        </w:rPr>
        <w:t xml:space="preserve">Depende de las </w:t>
      </w:r>
      <w:proofErr w:type="spellStart"/>
      <w:r>
        <w:rPr>
          <w:b/>
        </w:rPr>
        <w:t>organizacions</w:t>
      </w:r>
      <w:proofErr w:type="spellEnd"/>
      <w:r>
        <w:rPr>
          <w:b/>
        </w:rPr>
        <w:t xml:space="preserve"> internas y de los procesos. Por ejemplo: entre indígenas, no pueden tomar determinaciones, hasta que LA MUJER NO SUEÑE, </w:t>
      </w:r>
      <w:proofErr w:type="gramStart"/>
      <w:r>
        <w:rPr>
          <w:b/>
        </w:rPr>
        <w:t>etc..</w:t>
      </w:r>
      <w:proofErr w:type="gramEnd"/>
    </w:p>
    <w:p w:rsidR="00344C3B" w:rsidRDefault="00344C3B" w:rsidP="00344C3B">
      <w:pPr>
        <w:spacing w:after="0"/>
        <w:jc w:val="both"/>
        <w:rPr>
          <w:b/>
        </w:rPr>
      </w:pPr>
      <w:r>
        <w:rPr>
          <w:b/>
        </w:rPr>
        <w:t xml:space="preserve">-El territorio, no solo es físico. Va </w:t>
      </w:r>
      <w:proofErr w:type="gramStart"/>
      <w:r>
        <w:rPr>
          <w:b/>
        </w:rPr>
        <w:t>mas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allà</w:t>
      </w:r>
      <w:proofErr w:type="spellEnd"/>
      <w:r>
        <w:rPr>
          <w:b/>
        </w:rPr>
        <w:t>, pues no existe tema de fronteras (en los consejos comunitarios).</w:t>
      </w:r>
    </w:p>
    <w:p w:rsidR="00344C3B" w:rsidRDefault="00344C3B" w:rsidP="00344C3B">
      <w:pPr>
        <w:spacing w:after="0"/>
        <w:jc w:val="both"/>
        <w:rPr>
          <w:b/>
        </w:rPr>
      </w:pPr>
      <w:r>
        <w:rPr>
          <w:b/>
        </w:rPr>
        <w:t>-LOS PUEBLOS DEBEN CONSIDERARSEN COMO SUJETOS COLECTIVOS.</w:t>
      </w:r>
    </w:p>
    <w:p w:rsidR="00344C3B" w:rsidRDefault="00344C3B" w:rsidP="00344C3B">
      <w:pPr>
        <w:spacing w:after="0"/>
        <w:jc w:val="center"/>
        <w:rPr>
          <w:b/>
        </w:rPr>
      </w:pPr>
    </w:p>
    <w:p w:rsidR="00344C3B" w:rsidRDefault="00344C3B" w:rsidP="00344C3B">
      <w:pPr>
        <w:spacing w:after="0"/>
        <w:jc w:val="center"/>
        <w:rPr>
          <w:b/>
        </w:rPr>
      </w:pPr>
      <w:r>
        <w:rPr>
          <w:b/>
        </w:rPr>
        <w:t>TEMA DE LA DESCONFIAZA EN EL MINISTERIOR DEL INTERIOR…</w:t>
      </w:r>
    </w:p>
    <w:p w:rsidR="00344C3B" w:rsidRDefault="00344C3B" w:rsidP="00344C3B">
      <w:pPr>
        <w:spacing w:after="0"/>
        <w:jc w:val="both"/>
        <w:rPr>
          <w:b/>
        </w:rPr>
      </w:pPr>
      <w:r>
        <w:rPr>
          <w:b/>
        </w:rPr>
        <w:t>El documento Nacional de validación, es preliminar, no es definitivo.</w:t>
      </w:r>
    </w:p>
    <w:p w:rsidR="00344C3B" w:rsidRPr="00541FAB" w:rsidRDefault="00344C3B" w:rsidP="00344C3B">
      <w:pPr>
        <w:spacing w:after="0"/>
        <w:jc w:val="center"/>
        <w:rPr>
          <w:b/>
        </w:rPr>
      </w:pPr>
    </w:p>
    <w:p w:rsidR="008E2C00" w:rsidRDefault="008E2C00" w:rsidP="008E2C00">
      <w:pPr>
        <w:spacing w:after="0"/>
        <w:jc w:val="both"/>
      </w:pPr>
      <w:r>
        <w:t>1.- Las conclusiones serán posteriormente con la comisión nombrada en el evento.</w:t>
      </w:r>
    </w:p>
    <w:p w:rsidR="008E2C00" w:rsidRDefault="008E2C00" w:rsidP="008E2C00">
      <w:pPr>
        <w:spacing w:after="0"/>
        <w:jc w:val="both"/>
      </w:pPr>
      <w:r>
        <w:t>2.-El Decreto 1320 sobre consulta previa, fue declarado inexequible por no haber sido consultado con las comunidades.</w:t>
      </w:r>
    </w:p>
    <w:p w:rsidR="008E2C00" w:rsidRDefault="008E2C00" w:rsidP="008E2C00">
      <w:pPr>
        <w:spacing w:after="0"/>
        <w:jc w:val="both"/>
      </w:pPr>
      <w:r>
        <w:t>3. Se habla de la locomotora minera como problemática de actualidad.</w:t>
      </w:r>
    </w:p>
    <w:p w:rsidR="008E2C00" w:rsidRDefault="008E2C00" w:rsidP="008E2C00">
      <w:pPr>
        <w:spacing w:after="0"/>
        <w:jc w:val="both"/>
      </w:pPr>
      <w:r>
        <w:t>.</w:t>
      </w:r>
    </w:p>
    <w:p w:rsidR="008E2C00" w:rsidRDefault="008E2C00" w:rsidP="008E2C00">
      <w:pPr>
        <w:spacing w:after="0"/>
        <w:jc w:val="both"/>
      </w:pPr>
      <w:r>
        <w:t>4.-</w:t>
      </w:r>
      <w:r w:rsidRPr="00344C3B">
        <w:rPr>
          <w:b/>
        </w:rPr>
        <w:t>RESULTADOS ESPERADOS</w:t>
      </w:r>
      <w:r>
        <w:t>:</w:t>
      </w:r>
    </w:p>
    <w:p w:rsidR="008E2C00" w:rsidRDefault="00914A34" w:rsidP="008E2C00">
      <w:pPr>
        <w:spacing w:after="0"/>
        <w:jc w:val="both"/>
      </w:pPr>
      <w:r>
        <w:t>SEGUNDA OBSERVACION: Procesos nuevos, acordes con estándares internacionales</w:t>
      </w:r>
    </w:p>
    <w:p w:rsidR="00914A34" w:rsidRDefault="00914A34" w:rsidP="00914A34">
      <w:pPr>
        <w:pStyle w:val="Prrafodelista"/>
        <w:numPr>
          <w:ilvl w:val="0"/>
          <w:numId w:val="1"/>
        </w:numPr>
        <w:spacing w:after="0"/>
        <w:jc w:val="both"/>
      </w:pPr>
      <w:r>
        <w:t>UN MAYOR CONOCIMIENTO SOBRE NORMAS INTERNACIONALES SOBRE CONSULTA PREVIA.</w:t>
      </w:r>
    </w:p>
    <w:p w:rsidR="00914A34" w:rsidRDefault="00914A34" w:rsidP="00914A34">
      <w:pPr>
        <w:pStyle w:val="Prrafodelista"/>
        <w:numPr>
          <w:ilvl w:val="0"/>
          <w:numId w:val="1"/>
        </w:numPr>
        <w:spacing w:after="0"/>
        <w:jc w:val="both"/>
      </w:pPr>
      <w:r>
        <w:t>QUE AUMENTE LA CAPACIDAD DE DIALOGO CON LAS COMUNIDADES.</w:t>
      </w:r>
    </w:p>
    <w:p w:rsidR="00914A34" w:rsidRDefault="00914A34" w:rsidP="00914A34">
      <w:pPr>
        <w:pStyle w:val="Prrafodelista"/>
        <w:numPr>
          <w:ilvl w:val="0"/>
          <w:numId w:val="1"/>
        </w:numPr>
        <w:spacing w:after="0"/>
        <w:jc w:val="both"/>
      </w:pPr>
      <w:r>
        <w:lastRenderedPageBreak/>
        <w:t>HABRA UN DOCUMENTO A NIVEL REGIONAL</w:t>
      </w:r>
    </w:p>
    <w:p w:rsidR="00914A34" w:rsidRDefault="00914A34" w:rsidP="00914A34">
      <w:pPr>
        <w:pStyle w:val="Prrafodelista"/>
        <w:numPr>
          <w:ilvl w:val="0"/>
          <w:numId w:val="1"/>
        </w:numPr>
        <w:spacing w:after="0"/>
        <w:jc w:val="both"/>
      </w:pPr>
      <w:r>
        <w:t>HACER ACOMPAÑAMIENTO LAS COMUNIDADES.</w:t>
      </w:r>
    </w:p>
    <w:p w:rsidR="00914A34" w:rsidRDefault="00914A34" w:rsidP="00914A3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RECIBIR ACOMPAÑAMIENTO DE :ACNUR- PNUD-LOCHA, </w:t>
      </w:r>
      <w:proofErr w:type="gramStart"/>
      <w:r>
        <w:t>etc..</w:t>
      </w:r>
      <w:proofErr w:type="gramEnd"/>
    </w:p>
    <w:p w:rsidR="00914A34" w:rsidRDefault="00914A34" w:rsidP="00914A34">
      <w:pPr>
        <w:pStyle w:val="Prrafodelista"/>
        <w:spacing w:after="0"/>
        <w:jc w:val="center"/>
        <w:rPr>
          <w:b/>
        </w:rPr>
      </w:pPr>
      <w:r w:rsidRPr="00914A34">
        <w:rPr>
          <w:b/>
        </w:rPr>
        <w:t>¿Cómo ESTA CONFORMADO EL EQUIPO DE PROYECTOS?</w:t>
      </w:r>
    </w:p>
    <w:p w:rsidR="00914A34" w:rsidRDefault="00914A34" w:rsidP="00914A34">
      <w:pPr>
        <w:pStyle w:val="Prrafodelista"/>
        <w:spacing w:after="0"/>
        <w:jc w:val="both"/>
        <w:rPr>
          <w:b/>
        </w:rPr>
      </w:pPr>
      <w:r>
        <w:rPr>
          <w:b/>
        </w:rPr>
        <w:t>4 CONSULTORES NACIONALES, 1 INDIGENA Y 1 AFRO (Ella es NIDIA GRUESSO, que no es de organización y es Valluna.</w:t>
      </w:r>
    </w:p>
    <w:p w:rsidR="00914A34" w:rsidRDefault="00914A34" w:rsidP="00914A34">
      <w:pPr>
        <w:pStyle w:val="Prrafodelista"/>
        <w:spacing w:after="0"/>
        <w:jc w:val="both"/>
      </w:pPr>
      <w:r>
        <w:rPr>
          <w:b/>
        </w:rPr>
        <w:t xml:space="preserve">ESTE EQUIPO NACIONAL TIENE UN </w:t>
      </w:r>
      <w:r w:rsidRPr="00914A34">
        <w:rPr>
          <w:b/>
          <w:u w:val="single"/>
        </w:rPr>
        <w:t>COMITÉ DE ASISTENCIA TECNIA</w:t>
      </w:r>
      <w:r>
        <w:rPr>
          <w:b/>
          <w:u w:val="single"/>
        </w:rPr>
        <w:t xml:space="preserve"> (Donde hay presencia de organizaciones como CIMARRON, entre otras)</w:t>
      </w:r>
      <w:r w:rsidR="00541FAB">
        <w:rPr>
          <w:b/>
          <w:u w:val="single"/>
        </w:rPr>
        <w:t xml:space="preserve"> La Universidad de Rosario, etc.</w:t>
      </w:r>
    </w:p>
    <w:p w:rsidR="00541FAB" w:rsidRPr="00541FAB" w:rsidRDefault="00541FAB" w:rsidP="00914A34">
      <w:pPr>
        <w:pStyle w:val="Prrafodelista"/>
        <w:spacing w:after="0"/>
        <w:jc w:val="both"/>
      </w:pPr>
    </w:p>
    <w:p w:rsidR="00914A34" w:rsidRPr="00914A34" w:rsidRDefault="00914A34" w:rsidP="00914A34">
      <w:pPr>
        <w:pStyle w:val="Prrafodelista"/>
        <w:spacing w:after="0"/>
        <w:jc w:val="center"/>
        <w:rPr>
          <w:b/>
        </w:rPr>
      </w:pPr>
    </w:p>
    <w:p w:rsidR="008E2C00" w:rsidRDefault="008E2C00" w:rsidP="008E2C00">
      <w:pPr>
        <w:spacing w:after="0"/>
        <w:jc w:val="both"/>
      </w:pPr>
    </w:p>
    <w:sectPr w:rsidR="008E2C00" w:rsidSect="00290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719"/>
    <w:multiLevelType w:val="hybridMultilevel"/>
    <w:tmpl w:val="50D8E8B4"/>
    <w:lvl w:ilvl="0" w:tplc="D7DEDC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2C00"/>
    <w:rsid w:val="000D3621"/>
    <w:rsid w:val="0011732A"/>
    <w:rsid w:val="001E2368"/>
    <w:rsid w:val="0022625F"/>
    <w:rsid w:val="002908F2"/>
    <w:rsid w:val="0031752D"/>
    <w:rsid w:val="00344C3B"/>
    <w:rsid w:val="0037029C"/>
    <w:rsid w:val="003C714C"/>
    <w:rsid w:val="00541FAB"/>
    <w:rsid w:val="0065560C"/>
    <w:rsid w:val="006944F3"/>
    <w:rsid w:val="008E2C00"/>
    <w:rsid w:val="009103D5"/>
    <w:rsid w:val="00914A34"/>
    <w:rsid w:val="00A163F9"/>
    <w:rsid w:val="00B073B5"/>
    <w:rsid w:val="00C72734"/>
    <w:rsid w:val="00E302D4"/>
    <w:rsid w:val="00F9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2012-06-05T10:16:00Z</dcterms:created>
  <dcterms:modified xsi:type="dcterms:W3CDTF">2012-06-05T11:03:00Z</dcterms:modified>
</cp:coreProperties>
</file>