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E0" w:rsidRPr="005D26F3" w:rsidRDefault="005D26F3" w:rsidP="00AA1EE4">
      <w:pPr>
        <w:jc w:val="both"/>
        <w:rPr>
          <w:b/>
        </w:rPr>
      </w:pPr>
      <w:r>
        <w:t xml:space="preserve">PONENCIA DEL </w:t>
      </w:r>
      <w:r w:rsidR="003A321E">
        <w:t xml:space="preserve"> CONSEJO COMUNITARIO DE GIRARDOTA, </w:t>
      </w:r>
      <w:r w:rsidR="00236BE0">
        <w:t xml:space="preserve">EN LA ASAMBLEA DE ANTIOQUIA </w:t>
      </w:r>
      <w:r w:rsidR="00AA1EE4">
        <w:t xml:space="preserve">EN EL </w:t>
      </w:r>
      <w:r w:rsidR="00236BE0" w:rsidRPr="005D26F3">
        <w:rPr>
          <w:b/>
        </w:rPr>
        <w:t>“FORO POR LA DIGNIFICACION DE LAS COMUNIDADES CAMPESINAS Y EL FORTALECIMIENTO DE LA RURALIDAD EN LOS 50 MUNICIPIOS INCLUIDOS  EN EL AREA CENTRAL DE ANTIOQUIA.</w:t>
      </w:r>
    </w:p>
    <w:p w:rsidR="00AA1EE4" w:rsidRDefault="00AA1EE4" w:rsidP="00AA1EE4">
      <w:pPr>
        <w:jc w:val="both"/>
      </w:pPr>
      <w:r>
        <w:t>FECHA: Martes 17 de abril de 2012</w:t>
      </w:r>
    </w:p>
    <w:p w:rsidR="00236BE0" w:rsidRDefault="00236BE0" w:rsidP="003A321E">
      <w:pPr>
        <w:jc w:val="both"/>
      </w:pPr>
      <w:r>
        <w:t>CONVOCO: El  Diputado EDISON MUÑOZ CIRO, Vicepresidente de la Comisión del Plan de Desarrollo  de la Asamblea Departamental.</w:t>
      </w:r>
    </w:p>
    <w:p w:rsidR="00AA1EE4" w:rsidRPr="00AA1EE4" w:rsidRDefault="00AA1EE4" w:rsidP="003A321E">
      <w:pPr>
        <w:jc w:val="both"/>
        <w:rPr>
          <w:b/>
        </w:rPr>
      </w:pPr>
      <w:r w:rsidRPr="00AA1EE4">
        <w:rPr>
          <w:b/>
        </w:rPr>
        <w:t>TIEMPO DE INTERVENCION LIMITADO A TRES (3) MINUTOS.</w:t>
      </w:r>
    </w:p>
    <w:p w:rsidR="00236BE0" w:rsidRDefault="00AA1EE4" w:rsidP="003A321E">
      <w:pPr>
        <w:jc w:val="both"/>
      </w:pPr>
      <w:r>
        <w:t xml:space="preserve">CORDIAL SALUDO A LA HONORABLE </w:t>
      </w:r>
      <w:r w:rsidR="00236BE0">
        <w:t xml:space="preserve"> ASAMBLEA </w:t>
      </w:r>
      <w:r>
        <w:t xml:space="preserve">DE ANTIOQUIA </w:t>
      </w:r>
      <w:r w:rsidR="00236BE0">
        <w:t>Y ESPECIALMENTE A AL DR.-EDISON MUÑOZ CIRO, TAN COMPROMETIDO CON ANTIOQUIA Y CON GIRARDOTA, PERO ANTE TODO CON ESTE TEMA ECOLOGICO Y ANBIENTAL.</w:t>
      </w:r>
    </w:p>
    <w:p w:rsidR="00236BE0" w:rsidRDefault="00236BE0" w:rsidP="003A321E">
      <w:pPr>
        <w:jc w:val="both"/>
      </w:pPr>
      <w:r>
        <w:t xml:space="preserve">Represento al Consejo Comunitario Afro descendiente de </w:t>
      </w:r>
      <w:proofErr w:type="spellStart"/>
      <w:r>
        <w:t>Girardota</w:t>
      </w:r>
      <w:proofErr w:type="spellEnd"/>
      <w:r>
        <w:t>, del cual soy su representante Legal, pero también a la Comisión Consultiva Afro descendiente de Antioquia, de la cual soy su Coordinador.</w:t>
      </w:r>
    </w:p>
    <w:p w:rsidR="00236BE0" w:rsidRDefault="00236BE0" w:rsidP="003A321E">
      <w:pPr>
        <w:jc w:val="both"/>
      </w:pPr>
      <w:r>
        <w:t xml:space="preserve">El Señor Gobernador mediante comunicado a los Señores Alcaldes, ha sido insistente y persistente en la </w:t>
      </w:r>
      <w:r w:rsidR="00687344">
        <w:t>inclusión de estos grupos poblacionales afro e indígenas, en los planes de –Desarrollo.</w:t>
      </w:r>
    </w:p>
    <w:p w:rsidR="005D26F3" w:rsidRDefault="00687344" w:rsidP="003A321E">
      <w:pPr>
        <w:jc w:val="both"/>
      </w:pPr>
      <w:r>
        <w:t xml:space="preserve">Son </w:t>
      </w:r>
      <w:r w:rsidR="005D26F3">
        <w:t>e</w:t>
      </w:r>
      <w:r>
        <w:t xml:space="preserve">stos grupos poblacionales los que </w:t>
      </w:r>
      <w:r w:rsidR="005D26F3">
        <w:t xml:space="preserve">generalmente </w:t>
      </w:r>
      <w:r>
        <w:t xml:space="preserve">habitan cerca a los páramos y en las cierras donde se generan las micro cuencas y no tienen agua potable. </w:t>
      </w:r>
    </w:p>
    <w:p w:rsidR="00687344" w:rsidRDefault="00687344" w:rsidP="003A321E">
      <w:pPr>
        <w:jc w:val="both"/>
      </w:pPr>
      <w:r>
        <w:t xml:space="preserve">Allí </w:t>
      </w:r>
      <w:r w:rsidR="005D26F3">
        <w:t xml:space="preserve">es donde nace </w:t>
      </w:r>
      <w:r>
        <w:t xml:space="preserve"> la materia prima para generar energía y no tienen luz</w:t>
      </w:r>
      <w:r w:rsidR="00AA1EE4">
        <w:t xml:space="preserve">; </w:t>
      </w:r>
      <w:r>
        <w:t xml:space="preserve"> y son los principales vigilantes  y defensores de nuestra flora y </w:t>
      </w:r>
      <w:r w:rsidR="00AA1EE4">
        <w:t xml:space="preserve">nuestra </w:t>
      </w:r>
      <w:r>
        <w:t>fauna.</w:t>
      </w:r>
    </w:p>
    <w:p w:rsidR="00687344" w:rsidRDefault="00687344" w:rsidP="003A321E">
      <w:pPr>
        <w:jc w:val="both"/>
      </w:pPr>
      <w:r>
        <w:t xml:space="preserve">Por eso los planes de Desarrollo deben ser sujetos de la </w:t>
      </w:r>
      <w:r w:rsidRPr="005D26F3">
        <w:rPr>
          <w:b/>
        </w:rPr>
        <w:t>Consulta Previa</w:t>
      </w:r>
      <w:r>
        <w:t xml:space="preserve"> con estos Grupos poblacionales, para que sean ellos los que conceptúen si  estos impactan positiva  o negativamente en sus territorios.</w:t>
      </w:r>
    </w:p>
    <w:p w:rsidR="00687344" w:rsidRDefault="00687344" w:rsidP="003A321E">
      <w:pPr>
        <w:jc w:val="both"/>
      </w:pPr>
      <w:r>
        <w:t>Se refería la doctora MARGARITA MARIA, AL CINTURON VERDE PARA MEDELLIN.</w:t>
      </w:r>
    </w:p>
    <w:p w:rsidR="00687344" w:rsidRDefault="00687344" w:rsidP="003A321E">
      <w:pPr>
        <w:jc w:val="both"/>
      </w:pPr>
      <w:r>
        <w:t xml:space="preserve">  El desarrollo urbanístico acelerado y casi incontrolable y la conurbación es tal, que no podemos seguir hablando como </w:t>
      </w:r>
      <w:r w:rsidR="005E6042">
        <w:t xml:space="preserve"> una ínsula</w:t>
      </w:r>
      <w:r>
        <w:t>.</w:t>
      </w:r>
      <w:r w:rsidR="005E6042">
        <w:t xml:space="preserve">  </w:t>
      </w:r>
      <w:r>
        <w:t xml:space="preserve">Es decir, debe hablarse del cordón o cinturón verde, no solo para </w:t>
      </w:r>
      <w:r w:rsidR="005E6042">
        <w:t>Medellín</w:t>
      </w:r>
      <w:r>
        <w:t>, sino para todo el valle de Aburra.</w:t>
      </w:r>
    </w:p>
    <w:p w:rsidR="005E6042" w:rsidRDefault="005E6042" w:rsidP="003A321E">
      <w:pPr>
        <w:jc w:val="both"/>
      </w:pPr>
      <w:r>
        <w:t>Se refería  el Presidente de la Asamblea doctor JULIAN BEDOYA PULGARIN sobre “cómo garantizar la permanencia de nuestros campesinos en sus territorios en una forma digna”:</w:t>
      </w:r>
    </w:p>
    <w:p w:rsidR="005E6042" w:rsidRDefault="005E6042" w:rsidP="003A321E">
      <w:pPr>
        <w:jc w:val="both"/>
      </w:pPr>
      <w:r>
        <w:t xml:space="preserve">No pueden vivir dignamente nuestros campesinos, si no los organizamos y les garantizamos la comercialización de sus productos. En </w:t>
      </w:r>
      <w:proofErr w:type="spellStart"/>
      <w:r>
        <w:t>Girardota</w:t>
      </w:r>
      <w:proofErr w:type="spellEnd"/>
      <w:r>
        <w:t xml:space="preserve"> se está trabajando fuertemente la </w:t>
      </w:r>
      <w:proofErr w:type="spellStart"/>
      <w:r>
        <w:t>Asociatividad</w:t>
      </w:r>
      <w:proofErr w:type="spellEnd"/>
      <w:r>
        <w:t xml:space="preserve"> y hemos organizados a nuestros productores del campo, por líneas de producción y mediante la Cooperativa Agropecuaria de </w:t>
      </w:r>
      <w:proofErr w:type="spellStart"/>
      <w:r>
        <w:t>Girardota</w:t>
      </w:r>
      <w:proofErr w:type="spellEnd"/>
      <w:r>
        <w:t xml:space="preserve"> CAMPOGIR, se esta  estableciendo un centro de acopio, para comercializar allí sus productos.</w:t>
      </w:r>
    </w:p>
    <w:p w:rsidR="005E6042" w:rsidRDefault="005E6042" w:rsidP="003A321E">
      <w:pPr>
        <w:jc w:val="both"/>
      </w:pPr>
      <w:r>
        <w:lastRenderedPageBreak/>
        <w:t>Esta problemática debe asumirse como política pública</w:t>
      </w:r>
      <w:r w:rsidR="005D26F3">
        <w:t xml:space="preserve">, con enfoque de corresponsabilidad </w:t>
      </w:r>
      <w:r>
        <w:t xml:space="preserve">y debe ir acompañada </w:t>
      </w:r>
      <w:r w:rsidR="003A321E">
        <w:t xml:space="preserve">de </w:t>
      </w:r>
      <w:r w:rsidR="005D26F3">
        <w:t xml:space="preserve">acciones afirmativas como: la </w:t>
      </w:r>
      <w:r w:rsidR="003A321E">
        <w:t xml:space="preserve"> capacitación para una producción agroecológica o </w:t>
      </w:r>
      <w:r w:rsidR="00AA1EE4">
        <w:t>más</w:t>
      </w:r>
      <w:r w:rsidR="003A321E">
        <w:t xml:space="preserve"> amigable con el medio ambiente; </w:t>
      </w:r>
      <w:r>
        <w:t xml:space="preserve"> una educación pertinente y vías de comunicación. </w:t>
      </w:r>
      <w:r w:rsidR="00AA1EE4">
        <w:t xml:space="preserve">Solo </w:t>
      </w:r>
      <w:proofErr w:type="spellStart"/>
      <w:r w:rsidR="00AA1EE4">
        <w:t>asi</w:t>
      </w:r>
      <w:proofErr w:type="spellEnd"/>
      <w:r w:rsidR="00AA1EE4">
        <w:t xml:space="preserve"> se lograra tener </w:t>
      </w:r>
      <w:r w:rsidR="005D26F3">
        <w:t xml:space="preserve">estimulados </w:t>
      </w:r>
      <w:r w:rsidR="00AA1EE4">
        <w:t xml:space="preserve">s a </w:t>
      </w:r>
      <w:r w:rsidR="005D26F3">
        <w:t xml:space="preserve">nuestros </w:t>
      </w:r>
      <w:r w:rsidR="00AA1EE4">
        <w:t xml:space="preserve"> campesinos para que permanezcan en sus </w:t>
      </w:r>
      <w:r w:rsidR="005D26F3">
        <w:t>parcelas y en condiciones dignas</w:t>
      </w:r>
      <w:r w:rsidR="00AA1EE4">
        <w:t>.</w:t>
      </w:r>
    </w:p>
    <w:p w:rsidR="005E6042" w:rsidRDefault="005E6042" w:rsidP="003A321E">
      <w:pPr>
        <w:jc w:val="both"/>
      </w:pPr>
      <w:r>
        <w:t xml:space="preserve">Nuestros campesinos desestimulados venden fácilmente sus parcelas que luego son </w:t>
      </w:r>
      <w:r w:rsidR="005D26F3">
        <w:t>convertidas e</w:t>
      </w:r>
      <w:r>
        <w:t>n fincas de recreo o en potreros.</w:t>
      </w:r>
    </w:p>
    <w:p w:rsidR="00AA1EE4" w:rsidRDefault="003A321E" w:rsidP="003A321E">
      <w:pPr>
        <w:jc w:val="both"/>
      </w:pPr>
      <w:r>
        <w:t>Finalmente, varias  Administraciones Departa</w:t>
      </w:r>
      <w:r w:rsidR="00AB236E">
        <w:t>mentales y Asambleas anteriores</w:t>
      </w:r>
      <w:r>
        <w:t xml:space="preserve"> se han ocupado en la construcción de un PROYECTO DE ESTATUTO AMBIENTAL PARA ANTIOQUIA, el mismo que el </w:t>
      </w:r>
      <w:proofErr w:type="spellStart"/>
      <w:r>
        <w:t>Exgobernador</w:t>
      </w:r>
      <w:proofErr w:type="spellEnd"/>
      <w:r>
        <w:t xml:space="preserve"> LUIS ALFREDO RAMOS sometió a consulta previa de las comunidades afro en indígenas,  pero que </w:t>
      </w:r>
      <w:r w:rsidR="00AA1EE4">
        <w:t xml:space="preserve"> no pudo ser aprobado, </w:t>
      </w:r>
      <w:r>
        <w:t xml:space="preserve"> porque no llenaba las expectativas</w:t>
      </w:r>
      <w:r w:rsidR="00AA1EE4">
        <w:t xml:space="preserve"> ni seguía un proceso adecuado de consulta</w:t>
      </w:r>
      <w:r>
        <w:t>.</w:t>
      </w:r>
    </w:p>
    <w:p w:rsidR="003A321E" w:rsidRDefault="003A321E" w:rsidP="003A321E">
      <w:pPr>
        <w:jc w:val="both"/>
      </w:pPr>
      <w:r>
        <w:t xml:space="preserve"> Bien podía la Honorable Asamblea rescatarlo y construir un nuevo proyecto que articule toda la </w:t>
      </w:r>
      <w:r w:rsidR="00AA1EE4">
        <w:t>temática</w:t>
      </w:r>
      <w:r>
        <w:t xml:space="preserve"> de este foro, como </w:t>
      </w:r>
      <w:r w:rsidR="00AA1EE4">
        <w:t xml:space="preserve"> es </w:t>
      </w:r>
      <w:r>
        <w:t>el</w:t>
      </w:r>
      <w:r w:rsidR="005D26F3">
        <w:t xml:space="preserve"> tema del </w:t>
      </w:r>
      <w:r>
        <w:t xml:space="preserve"> PARQUE CENTRAL DE ANTIOQUIA Y EL CINTURON VERDE, con </w:t>
      </w:r>
      <w:r w:rsidR="005D26F3">
        <w:t xml:space="preserve">todo </w:t>
      </w:r>
      <w:r>
        <w:t>el Sistema Nacional Ambiental SINA.</w:t>
      </w:r>
    </w:p>
    <w:p w:rsidR="003A321E" w:rsidRDefault="003A321E" w:rsidP="003A321E">
      <w:pPr>
        <w:jc w:val="both"/>
      </w:pPr>
      <w:r>
        <w:t>Muchas gracias.</w:t>
      </w:r>
    </w:p>
    <w:p w:rsidR="005E6042" w:rsidRDefault="005E6042"/>
    <w:p w:rsidR="005E6042" w:rsidRDefault="005E6042"/>
    <w:p w:rsidR="00236BE0" w:rsidRDefault="00236BE0"/>
    <w:sectPr w:rsidR="00236BE0" w:rsidSect="00290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BE0"/>
    <w:rsid w:val="000D3621"/>
    <w:rsid w:val="0011732A"/>
    <w:rsid w:val="001E2368"/>
    <w:rsid w:val="0022625F"/>
    <w:rsid w:val="00236BE0"/>
    <w:rsid w:val="002908F2"/>
    <w:rsid w:val="0031752D"/>
    <w:rsid w:val="0037029C"/>
    <w:rsid w:val="003A321E"/>
    <w:rsid w:val="003C714C"/>
    <w:rsid w:val="005D26F3"/>
    <w:rsid w:val="005E6042"/>
    <w:rsid w:val="0065560C"/>
    <w:rsid w:val="00687344"/>
    <w:rsid w:val="006944F3"/>
    <w:rsid w:val="009103D5"/>
    <w:rsid w:val="00A163F9"/>
    <w:rsid w:val="00AA1EE4"/>
    <w:rsid w:val="00AB236E"/>
    <w:rsid w:val="00B073B5"/>
    <w:rsid w:val="00C72734"/>
    <w:rsid w:val="00D8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2012-04-18T09:48:00Z</dcterms:created>
  <dcterms:modified xsi:type="dcterms:W3CDTF">2012-04-18T10:51:00Z</dcterms:modified>
</cp:coreProperties>
</file>